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A1" w:rsidRDefault="005415AA">
      <w:pPr>
        <w:spacing w:after="0" w:line="276" w:lineRule="auto"/>
        <w:ind w:left="154"/>
        <w:jc w:val="right"/>
        <w:rPr>
          <w:rFonts w:ascii="Arial" w:eastAsia="Times New Roman" w:hAnsi="Arial" w:cs="Arial"/>
          <w:color w:val="auto"/>
          <w:szCs w:val="24"/>
          <w:lang w:val="pl-PL"/>
        </w:rPr>
      </w:pPr>
      <w:r>
        <w:rPr>
          <w:rFonts w:ascii="Arial" w:eastAsia="Times New Roman" w:hAnsi="Arial" w:cs="Arial"/>
          <w:color w:val="auto"/>
          <w:szCs w:val="24"/>
          <w:lang w:val="pl-PL"/>
        </w:rPr>
        <w:t xml:space="preserve">Załącznik do Uchwały nr </w:t>
      </w:r>
      <w:r w:rsidR="006B503A">
        <w:rPr>
          <w:rFonts w:ascii="Arial" w:eastAsia="Times New Roman" w:hAnsi="Arial" w:cs="Arial"/>
          <w:color w:val="auto"/>
          <w:szCs w:val="24"/>
          <w:lang w:val="pl-PL"/>
        </w:rPr>
        <w:t>04/U/RP/2025/26</w:t>
      </w:r>
    </w:p>
    <w:p w:rsidR="00FB3BA1" w:rsidRDefault="005415AA">
      <w:pPr>
        <w:spacing w:after="0" w:line="276" w:lineRule="auto"/>
        <w:ind w:left="154"/>
        <w:jc w:val="right"/>
        <w:rPr>
          <w:rFonts w:ascii="Arial" w:eastAsia="Times New Roman" w:hAnsi="Arial" w:cs="Arial"/>
          <w:color w:val="auto"/>
          <w:szCs w:val="24"/>
          <w:lang w:val="pl-PL"/>
        </w:rPr>
      </w:pPr>
      <w:r>
        <w:rPr>
          <w:rFonts w:ascii="Arial" w:eastAsia="Times New Roman" w:hAnsi="Arial" w:cs="Arial"/>
          <w:color w:val="auto"/>
          <w:szCs w:val="24"/>
          <w:lang w:val="pl-PL"/>
        </w:rPr>
        <w:t>Rady Pedagogicznej MOW w Kwidzynie</w:t>
      </w:r>
    </w:p>
    <w:p w:rsidR="00FB3BA1" w:rsidRDefault="005415AA">
      <w:pPr>
        <w:spacing w:after="0" w:line="276" w:lineRule="auto"/>
        <w:ind w:left="154"/>
        <w:jc w:val="right"/>
        <w:rPr>
          <w:rFonts w:ascii="Arial" w:eastAsia="Times New Roman" w:hAnsi="Arial" w:cs="Arial"/>
          <w:color w:val="auto"/>
          <w:szCs w:val="24"/>
          <w:lang w:val="pl-PL"/>
        </w:rPr>
      </w:pPr>
      <w:r>
        <w:rPr>
          <w:rFonts w:ascii="Arial" w:eastAsia="Times New Roman" w:hAnsi="Arial" w:cs="Arial"/>
          <w:color w:val="auto"/>
          <w:szCs w:val="24"/>
          <w:lang w:val="pl-PL"/>
        </w:rPr>
        <w:t xml:space="preserve"> z dnia </w:t>
      </w:r>
      <w:r w:rsidR="006B503A">
        <w:rPr>
          <w:rFonts w:ascii="Arial" w:eastAsia="Times New Roman" w:hAnsi="Arial" w:cs="Arial"/>
          <w:color w:val="auto"/>
          <w:szCs w:val="24"/>
          <w:lang w:val="pl-PL"/>
        </w:rPr>
        <w:t>12.09</w:t>
      </w:r>
      <w:r w:rsidR="00AC5A09">
        <w:rPr>
          <w:rFonts w:ascii="Arial" w:eastAsia="Times New Roman" w:hAnsi="Arial" w:cs="Arial"/>
          <w:color w:val="auto"/>
          <w:szCs w:val="24"/>
          <w:lang w:val="pl-PL"/>
        </w:rPr>
        <w:t>.</w:t>
      </w:r>
      <w:r w:rsidR="006B503A">
        <w:rPr>
          <w:rFonts w:ascii="Arial" w:eastAsia="Times New Roman" w:hAnsi="Arial" w:cs="Arial"/>
          <w:color w:val="auto"/>
          <w:szCs w:val="24"/>
          <w:lang w:val="pl-PL"/>
        </w:rPr>
        <w:t>2025</w:t>
      </w:r>
      <w:r>
        <w:rPr>
          <w:rFonts w:ascii="Arial" w:eastAsia="Times New Roman" w:hAnsi="Arial" w:cs="Arial"/>
          <w:color w:val="auto"/>
          <w:szCs w:val="24"/>
          <w:lang w:val="pl-PL"/>
        </w:rPr>
        <w:t xml:space="preserve"> roku </w:t>
      </w:r>
    </w:p>
    <w:p w:rsidR="00FB3BA1" w:rsidRDefault="00FB3BA1">
      <w:pPr>
        <w:spacing w:after="0" w:line="276" w:lineRule="auto"/>
        <w:ind w:left="154"/>
        <w:jc w:val="center"/>
        <w:rPr>
          <w:rFonts w:ascii="Arial" w:eastAsia="Times New Roman" w:hAnsi="Arial" w:cs="Arial"/>
          <w:szCs w:val="24"/>
          <w:u w:val="single" w:color="000000"/>
          <w:lang w:val="pl-PL"/>
        </w:rPr>
      </w:pPr>
    </w:p>
    <w:p w:rsidR="00FB3BA1" w:rsidRDefault="00FB3BA1">
      <w:pPr>
        <w:spacing w:after="0" w:line="276" w:lineRule="auto"/>
        <w:ind w:left="0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FB3BA1" w:rsidRDefault="00FB3BA1">
      <w:pPr>
        <w:spacing w:after="0" w:line="276" w:lineRule="auto"/>
        <w:ind w:left="0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FB3BA1" w:rsidRDefault="00FB3BA1">
      <w:pPr>
        <w:spacing w:after="0" w:line="276" w:lineRule="auto"/>
        <w:ind w:left="0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8D23D8" w:rsidRDefault="008D23D8">
      <w:pPr>
        <w:spacing w:after="0" w:line="276" w:lineRule="auto"/>
        <w:ind w:left="0"/>
        <w:jc w:val="center"/>
        <w:rPr>
          <w:rFonts w:ascii="Arial" w:eastAsia="Times New Roman" w:hAnsi="Arial" w:cs="Arial"/>
          <w:b/>
          <w:sz w:val="40"/>
          <w:szCs w:val="40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eastAsia="Times New Roman" w:hAnsi="Arial" w:cs="Arial"/>
          <w:b/>
          <w:sz w:val="40"/>
          <w:szCs w:val="40"/>
          <w:lang w:val="pl-PL"/>
        </w:rPr>
      </w:pPr>
      <w:r>
        <w:rPr>
          <w:rFonts w:ascii="Arial" w:eastAsia="Times New Roman" w:hAnsi="Arial" w:cs="Arial"/>
          <w:b/>
          <w:sz w:val="40"/>
          <w:szCs w:val="40"/>
          <w:lang w:val="pl-PL"/>
        </w:rPr>
        <w:t>STATUT</w:t>
      </w:r>
    </w:p>
    <w:p w:rsidR="00FB3BA1" w:rsidRDefault="00FB3BA1">
      <w:pPr>
        <w:spacing w:after="0" w:line="276" w:lineRule="auto"/>
        <w:ind w:left="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pStyle w:val="Heading1"/>
        <w:spacing w:line="276" w:lineRule="auto"/>
        <w:ind w:left="0"/>
        <w:rPr>
          <w:rFonts w:ascii="Arial" w:hAnsi="Arial" w:cs="Arial"/>
          <w:sz w:val="32"/>
          <w:szCs w:val="32"/>
          <w:u w:val="none"/>
          <w:lang w:val="pl-PL"/>
        </w:rPr>
      </w:pPr>
      <w:r>
        <w:rPr>
          <w:rFonts w:ascii="Arial" w:hAnsi="Arial" w:cs="Arial"/>
          <w:sz w:val="32"/>
          <w:szCs w:val="32"/>
          <w:u w:val="none"/>
          <w:lang w:val="pl-PL"/>
        </w:rPr>
        <w:t>SZKOŁY PODSTAWOWEJ SPECJALNEJ nr 1</w:t>
      </w:r>
    </w:p>
    <w:p w:rsidR="00FB3BA1" w:rsidRDefault="005415AA">
      <w:pPr>
        <w:pStyle w:val="Heading1"/>
        <w:spacing w:line="276" w:lineRule="auto"/>
        <w:ind w:left="0"/>
        <w:rPr>
          <w:rFonts w:ascii="Arial" w:hAnsi="Arial" w:cs="Arial"/>
          <w:bCs/>
          <w:sz w:val="32"/>
          <w:szCs w:val="32"/>
          <w:u w:val="none"/>
          <w:lang w:val="pl-PL"/>
        </w:rPr>
      </w:pPr>
      <w:r>
        <w:rPr>
          <w:rFonts w:ascii="Arial" w:hAnsi="Arial" w:cs="Arial"/>
          <w:bCs/>
          <w:sz w:val="32"/>
          <w:szCs w:val="32"/>
          <w:u w:val="none"/>
          <w:lang w:val="pl-PL"/>
        </w:rPr>
        <w:t xml:space="preserve">w Młodzieżowym Ośrodku Wychowawczym </w:t>
      </w:r>
      <w:r>
        <w:rPr>
          <w:rFonts w:ascii="Arial" w:hAnsi="Arial" w:cs="Arial"/>
          <w:bCs/>
          <w:sz w:val="32"/>
          <w:szCs w:val="32"/>
          <w:u w:val="none"/>
          <w:lang w:val="pl-PL"/>
        </w:rPr>
        <w:br/>
        <w:t xml:space="preserve">im. Janusza Korczaka  w Kwidzynie dla uczniów niedostosowanych społecznie </w:t>
      </w:r>
    </w:p>
    <w:p w:rsidR="00FB3BA1" w:rsidRDefault="005415AA">
      <w:pPr>
        <w:pStyle w:val="Heading1"/>
        <w:spacing w:line="276" w:lineRule="auto"/>
        <w:ind w:left="0"/>
        <w:rPr>
          <w:rFonts w:ascii="Arial" w:hAnsi="Arial" w:cs="Arial"/>
          <w:sz w:val="32"/>
          <w:szCs w:val="32"/>
          <w:u w:val="none"/>
          <w:lang w:val="pl-PL"/>
        </w:rPr>
      </w:pPr>
      <w:r>
        <w:rPr>
          <w:rFonts w:ascii="Arial" w:hAnsi="Arial" w:cs="Arial"/>
          <w:bCs/>
          <w:sz w:val="32"/>
          <w:szCs w:val="32"/>
          <w:u w:val="none"/>
          <w:lang w:val="pl-PL"/>
        </w:rPr>
        <w:t xml:space="preserve">oraz dla uczniów niedostosowanych społecznie </w:t>
      </w:r>
      <w:r w:rsidR="008D23D8">
        <w:rPr>
          <w:rFonts w:ascii="Arial" w:hAnsi="Arial" w:cs="Arial"/>
          <w:bCs/>
          <w:sz w:val="32"/>
          <w:szCs w:val="32"/>
          <w:u w:val="none"/>
          <w:lang w:val="pl-PL"/>
        </w:rPr>
        <w:br/>
      </w:r>
      <w:r>
        <w:rPr>
          <w:rFonts w:ascii="Arial" w:hAnsi="Arial" w:cs="Arial"/>
          <w:bCs/>
          <w:sz w:val="32"/>
          <w:szCs w:val="32"/>
          <w:u w:val="none"/>
          <w:lang w:val="pl-PL"/>
        </w:rPr>
        <w:t>z niepełnosprawnością intelektualną w stopniu lekkim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pStyle w:val="Heading1"/>
        <w:spacing w:line="276" w:lineRule="auto"/>
        <w:ind w:left="0"/>
        <w:rPr>
          <w:rFonts w:ascii="Arial" w:hAnsi="Arial" w:cs="Arial"/>
          <w:b/>
          <w:color w:val="000000" w:themeColor="text1"/>
          <w:sz w:val="24"/>
          <w:szCs w:val="24"/>
          <w:u w:val="none"/>
          <w:lang w:val="pl-PL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none"/>
          <w:lang w:val="pl-PL"/>
        </w:rPr>
        <w:lastRenderedPageBreak/>
        <w:t>Rozdział 1</w:t>
      </w:r>
    </w:p>
    <w:p w:rsidR="00FB3BA1" w:rsidRDefault="00FB3BA1">
      <w:pPr>
        <w:spacing w:after="0" w:line="276" w:lineRule="auto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FB3BA1" w:rsidRDefault="00FB3BA1">
      <w:pPr>
        <w:spacing w:after="0" w:line="276" w:lineRule="auto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FB3BA1" w:rsidRDefault="005415AA">
      <w:pPr>
        <w:spacing w:after="0" w:line="276" w:lineRule="auto"/>
        <w:ind w:right="38" w:hanging="10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Postanowienia ogólne</w:t>
      </w:r>
    </w:p>
    <w:p w:rsidR="00FB3BA1" w:rsidRDefault="00FB3BA1">
      <w:pPr>
        <w:pStyle w:val="Heading2"/>
        <w:spacing w:line="276" w:lineRule="auto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FB3BA1" w:rsidRDefault="005415AA">
      <w:pPr>
        <w:pStyle w:val="Heading2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§ 1</w:t>
      </w:r>
    </w:p>
    <w:p w:rsidR="00FB3BA1" w:rsidRDefault="00FB3BA1">
      <w:pPr>
        <w:spacing w:after="0" w:line="276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FB3BA1" w:rsidRDefault="00FB3BA1">
      <w:pPr>
        <w:spacing w:after="0" w:line="276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65"/>
        </w:numPr>
        <w:spacing w:after="0" w:line="276" w:lineRule="auto"/>
        <w:ind w:left="142" w:right="14" w:hanging="284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Ilekroć w Statucie jest mowa o:</w:t>
      </w:r>
    </w:p>
    <w:p w:rsidR="00FB3BA1" w:rsidRDefault="00FB3BA1">
      <w:pPr>
        <w:pStyle w:val="Akapitzlist"/>
        <w:spacing w:after="0" w:line="276" w:lineRule="auto"/>
        <w:ind w:left="284" w:right="14" w:hanging="284"/>
        <w:rPr>
          <w:rFonts w:ascii="Arial" w:hAnsi="Arial" w:cs="Arial"/>
          <w:color w:val="000000" w:themeColor="text1"/>
          <w:szCs w:val="24"/>
          <w:lang w:val="pl-PL"/>
        </w:rPr>
      </w:pPr>
    </w:p>
    <w:p w:rsidR="00FB3BA1" w:rsidRDefault="005415AA">
      <w:pPr>
        <w:pStyle w:val="Akapitzlist"/>
        <w:numPr>
          <w:ilvl w:val="0"/>
          <w:numId w:val="1"/>
        </w:numPr>
        <w:spacing w:after="0" w:line="276" w:lineRule="auto"/>
        <w:ind w:left="284" w:right="14" w:hanging="283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ustawie - należy przez to rozumieć ustawę, z dnia 14 grudnia 2016 r. Prawo Oświatowe </w:t>
      </w:r>
    </w:p>
    <w:p w:rsidR="00FB3BA1" w:rsidRDefault="005415AA">
      <w:pPr>
        <w:numPr>
          <w:ilvl w:val="0"/>
          <w:numId w:val="1"/>
        </w:numPr>
        <w:spacing w:after="0" w:line="276" w:lineRule="auto"/>
        <w:ind w:left="284" w:right="14" w:hanging="283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szkole - należy przez to rozumieć Szkołę Podstawową  Specjalną I Stopnia nr 1 </w:t>
      </w:r>
      <w:r>
        <w:rPr>
          <w:rFonts w:ascii="Arial" w:hAnsi="Arial" w:cs="Arial"/>
          <w:color w:val="000000" w:themeColor="text1"/>
          <w:szCs w:val="24"/>
          <w:lang w:val="pl-PL"/>
        </w:rPr>
        <w:br/>
        <w:t>w MOW im. Janusza Korczaka w Kwidzynie dla uczniów niedostosowanych społecznie oraz dla uczniów niedostosowanych społecznie z niepełnosprawnością intelektualną w stopniu lekkim,</w:t>
      </w:r>
    </w:p>
    <w:p w:rsidR="00FB3BA1" w:rsidRDefault="005415AA">
      <w:pPr>
        <w:numPr>
          <w:ilvl w:val="0"/>
          <w:numId w:val="1"/>
        </w:numPr>
        <w:spacing w:after="0" w:line="276" w:lineRule="auto"/>
        <w:ind w:left="284" w:right="14" w:hanging="283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dyrektorze – należy przez to rozumieć dyrektora Młodzieżowego Ośrodka Wychowawczego,</w:t>
      </w:r>
    </w:p>
    <w:p w:rsidR="00FB3BA1" w:rsidRDefault="005415AA">
      <w:pPr>
        <w:numPr>
          <w:ilvl w:val="0"/>
          <w:numId w:val="1"/>
        </w:numPr>
        <w:spacing w:after="0" w:line="276" w:lineRule="auto"/>
        <w:ind w:left="284" w:right="14" w:hanging="283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rodzicach - należy przez to rozumieć także prawnych opiekunów dziecka,</w:t>
      </w:r>
    </w:p>
    <w:p w:rsidR="00FB3BA1" w:rsidRDefault="005415AA">
      <w:pPr>
        <w:numPr>
          <w:ilvl w:val="0"/>
          <w:numId w:val="1"/>
        </w:numPr>
        <w:spacing w:after="0" w:line="276" w:lineRule="auto"/>
        <w:ind w:left="284" w:right="14" w:hanging="283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nauczycielu należy przez to rozumieć pracownika pedagogicznego szkoły,</w:t>
      </w:r>
    </w:p>
    <w:p w:rsidR="00FB3BA1" w:rsidRDefault="005415AA">
      <w:pPr>
        <w:numPr>
          <w:ilvl w:val="0"/>
          <w:numId w:val="1"/>
        </w:numPr>
        <w:spacing w:after="0" w:line="276" w:lineRule="auto"/>
        <w:ind w:left="284" w:right="14" w:hanging="283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pracowniku pedagogicznym – należy przez to rozumieć pracownika pedagogicznego Ośrodka,</w:t>
      </w:r>
    </w:p>
    <w:p w:rsidR="00FB3BA1" w:rsidRDefault="005415AA">
      <w:pPr>
        <w:numPr>
          <w:ilvl w:val="0"/>
          <w:numId w:val="1"/>
        </w:numPr>
        <w:spacing w:after="0" w:line="276" w:lineRule="auto"/>
        <w:ind w:left="284" w:right="14" w:hanging="283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wychowawcy – należy przez to rozumieć nauczyciela, któremu powierzono opiekę nad oddziałem klasowym,</w:t>
      </w:r>
    </w:p>
    <w:p w:rsidR="00FB3BA1" w:rsidRDefault="005415AA">
      <w:pPr>
        <w:numPr>
          <w:ilvl w:val="0"/>
          <w:numId w:val="1"/>
        </w:numPr>
        <w:spacing w:after="0" w:line="276" w:lineRule="auto"/>
        <w:ind w:left="284" w:right="14" w:hanging="283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opiekunie indywidualnym - należy przez to rozumieć pracownika pedagogicznego odpowiedzialnego za sprawowanie indywidualnej opieki nad wybraną wychowanką i realizację zdań w ramach IPET- u, </w:t>
      </w:r>
    </w:p>
    <w:p w:rsidR="00FB3BA1" w:rsidRDefault="005415AA">
      <w:pPr>
        <w:numPr>
          <w:ilvl w:val="0"/>
          <w:numId w:val="1"/>
        </w:numPr>
        <w:tabs>
          <w:tab w:val="left" w:pos="284"/>
          <w:tab w:val="left" w:pos="567"/>
        </w:tabs>
        <w:spacing w:after="0" w:line="276" w:lineRule="auto"/>
        <w:ind w:left="284" w:right="14" w:hanging="283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uczennicy - należy przez to rozumieć uczennicę szkoły podstawowej,</w:t>
      </w:r>
    </w:p>
    <w:p w:rsidR="00FB3BA1" w:rsidRDefault="005415AA">
      <w:pPr>
        <w:numPr>
          <w:ilvl w:val="0"/>
          <w:numId w:val="1"/>
        </w:numPr>
        <w:spacing w:after="0" w:line="276" w:lineRule="auto"/>
        <w:ind w:left="284" w:right="14" w:hanging="425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wychowance - należy przez to rozumieć wychowankę Młodzieżowego Ośrodka Wychowawczego im. Janusza Korczaka w Kwidzynie,  </w:t>
      </w:r>
    </w:p>
    <w:p w:rsidR="00FB3BA1" w:rsidRDefault="005415A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right="14" w:hanging="426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MOW, placówce, ośrodku - należy przez to rozumieć Młodzieżowy Ośrodek Wychowawczy im. Janusza Korczaka w Kwidzynie,</w:t>
      </w:r>
    </w:p>
    <w:p w:rsidR="00FB3BA1" w:rsidRDefault="005415AA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276" w:lineRule="auto"/>
        <w:ind w:left="284" w:right="14" w:hanging="426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IPET - należy przez to rozumieć Indywidualny Program Edukacyjno Terapeutyczny, </w:t>
      </w:r>
    </w:p>
    <w:p w:rsidR="00FB3BA1" w:rsidRDefault="005415AA">
      <w:pPr>
        <w:pStyle w:val="Akapitzlist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 w:line="276" w:lineRule="auto"/>
        <w:ind w:left="284" w:right="14" w:hanging="426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organie sprawującym nadzór pedagogiczny należy przez to rozumieć Pomorskiego Kuratora Oświaty, </w:t>
      </w:r>
    </w:p>
    <w:p w:rsidR="00FB3BA1" w:rsidRDefault="005415AA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276" w:lineRule="auto"/>
        <w:ind w:left="284" w:right="14" w:hanging="426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organie prowadzącym - należy przez to rozumieć Samorząd Województwa Pomorskiego z siedzibą przy ulicy Okopowej 21/27 w Gdańsku, </w:t>
      </w:r>
    </w:p>
    <w:p w:rsidR="00FB3BA1" w:rsidRDefault="005415AA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276" w:lineRule="auto"/>
        <w:ind w:left="284" w:right="14" w:hanging="426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arkuszu organizacji – należy przez to rozumieć  arkusz organizacyjny Ośrodka.</w:t>
      </w:r>
    </w:p>
    <w:p w:rsidR="00FB3BA1" w:rsidRDefault="00FB3BA1">
      <w:pPr>
        <w:spacing w:after="0" w:line="276" w:lineRule="auto"/>
        <w:ind w:left="394" w:right="365"/>
        <w:jc w:val="center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394" w:right="365"/>
        <w:jc w:val="center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394" w:right="365"/>
        <w:jc w:val="center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0" w:right="365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0" w:right="365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lastRenderedPageBreak/>
        <w:t>§ 2</w:t>
      </w:r>
    </w:p>
    <w:p w:rsidR="00FB3BA1" w:rsidRDefault="00FB3BA1">
      <w:pPr>
        <w:spacing w:after="0" w:line="276" w:lineRule="auto"/>
        <w:ind w:left="0" w:right="365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Szkoła działa na podstawie Uchwały Nr 431/XLI/17 Sejmiku Województwa Pomorskiego z dnia 27 listopada 2017 r. </w:t>
      </w:r>
    </w:p>
    <w:p w:rsidR="00FB3BA1" w:rsidRDefault="005415AA">
      <w:pPr>
        <w:numPr>
          <w:ilvl w:val="0"/>
          <w:numId w:val="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Pełna nazwa szkoły jest używana w brzmieniu: Szkoła Podstawowa Specjalna nr 1</w:t>
      </w:r>
      <w:r>
        <w:rPr>
          <w:rFonts w:ascii="Arial" w:hAnsi="Arial" w:cs="Arial"/>
          <w:szCs w:val="24"/>
          <w:lang w:val="pl-PL"/>
        </w:rPr>
        <w:br/>
        <w:t xml:space="preserve"> w Młodzieżowym Ośrodku Wychowawczym im. Janusza Korczaka w Kwidzynie dla uczniów niedostosowanych społecznie oraz dla uczniów niedostosowanych społecznie z niepełnosprawnością intelektualną w stopniu lekkim.</w:t>
      </w:r>
    </w:p>
    <w:p w:rsidR="00FB3BA1" w:rsidRDefault="005415AA">
      <w:pPr>
        <w:numPr>
          <w:ilvl w:val="0"/>
          <w:numId w:val="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Dopuszcza się używanie nazwy skróconej w zależności od potrzeb.</w:t>
      </w:r>
    </w:p>
    <w:p w:rsidR="00FB3BA1" w:rsidRDefault="005415AA">
      <w:pPr>
        <w:numPr>
          <w:ilvl w:val="0"/>
          <w:numId w:val="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Siedziba szkoły – ul. Moniuszki 5; 82-500 Kwidzyn</w:t>
      </w:r>
    </w:p>
    <w:p w:rsidR="00FB3BA1" w:rsidRDefault="005415AA">
      <w:pPr>
        <w:numPr>
          <w:ilvl w:val="0"/>
          <w:numId w:val="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Szkoła wchodzi w skład Młodzieżowego Ośrodka Wychowawczego im. Janusza Korczaka w Kwidzynie.</w:t>
      </w:r>
    </w:p>
    <w:p w:rsidR="00FB3BA1" w:rsidRDefault="005415AA">
      <w:pPr>
        <w:numPr>
          <w:ilvl w:val="0"/>
          <w:numId w:val="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Uczennicami szkoły są wychowanki MOW w Kwidzynie.</w:t>
      </w:r>
    </w:p>
    <w:p w:rsidR="00FB3BA1" w:rsidRDefault="005415AA">
      <w:pPr>
        <w:numPr>
          <w:ilvl w:val="0"/>
          <w:numId w:val="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 zgodą organu prowadzącego Ośrodek, do szkoły mogą uczęszczać także uczennice niebędące wychowankami Ośrodka, posiadające orzeczenie o potrzebie kształcenia specjalnego za względu na niedostosowanie społeczne albo zagrożenie niedostosowaniem społecznym.</w:t>
      </w:r>
    </w:p>
    <w:p w:rsidR="00FB3BA1" w:rsidRDefault="005415AA">
      <w:pPr>
        <w:numPr>
          <w:ilvl w:val="0"/>
          <w:numId w:val="2"/>
        </w:numPr>
        <w:spacing w:after="0" w:line="276" w:lineRule="auto"/>
        <w:ind w:left="142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Szkoła może obejmować część klas szkoły podstawowej. </w:t>
      </w:r>
    </w:p>
    <w:p w:rsidR="00FB3BA1" w:rsidRDefault="00FB3BA1">
      <w:pPr>
        <w:spacing w:after="0" w:line="276" w:lineRule="auto"/>
        <w:ind w:left="0" w:right="14"/>
        <w:rPr>
          <w:rFonts w:ascii="Arial" w:hAnsi="Arial" w:cs="Arial"/>
          <w:color w:val="auto"/>
          <w:szCs w:val="24"/>
          <w:lang w:val="pl-PL"/>
        </w:rPr>
      </w:pPr>
    </w:p>
    <w:p w:rsidR="00FB3BA1" w:rsidRDefault="005415AA">
      <w:pPr>
        <w:pStyle w:val="Heading3"/>
        <w:spacing w:line="276" w:lineRule="auto"/>
        <w:ind w:left="394" w:right="384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3</w:t>
      </w:r>
    </w:p>
    <w:p w:rsidR="00FB3BA1" w:rsidRDefault="00FB3BA1">
      <w:pPr>
        <w:spacing w:after="0" w:line="276" w:lineRule="auto"/>
        <w:ind w:left="0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3"/>
        </w:numPr>
        <w:spacing w:after="120" w:line="276" w:lineRule="auto"/>
        <w:ind w:left="142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 tablicy urzędowej szkoły, na sztandarze, na świadectwie szkolnym</w:t>
      </w:r>
      <w:r>
        <w:rPr>
          <w:rFonts w:ascii="Arial" w:hAnsi="Arial" w:cs="Arial"/>
          <w:szCs w:val="24"/>
          <w:lang w:val="pl-PL"/>
        </w:rPr>
        <w:br/>
        <w:t xml:space="preserve">oraz pieczęciach, którymi opatruje się świadectwo szkolne, pomija się określenie „specjalna” oraz określenie niepełnosprawności uczennic. </w:t>
      </w:r>
    </w:p>
    <w:p w:rsidR="00FB3BA1" w:rsidRDefault="005415AA">
      <w:pPr>
        <w:numPr>
          <w:ilvl w:val="0"/>
          <w:numId w:val="3"/>
        </w:numPr>
        <w:spacing w:after="120" w:line="276" w:lineRule="auto"/>
        <w:ind w:left="142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Szkoła używa pieczęci zgodnie z wykazem i wzorami znajdującymi się </w:t>
      </w:r>
      <w:r>
        <w:rPr>
          <w:rFonts w:ascii="Arial" w:hAnsi="Arial" w:cs="Arial"/>
          <w:szCs w:val="24"/>
          <w:lang w:val="pl-PL"/>
        </w:rPr>
        <w:br/>
        <w:t xml:space="preserve">w dokumentacji Ośrodka. </w:t>
      </w:r>
    </w:p>
    <w:p w:rsidR="00FB3BA1" w:rsidRDefault="00FB3BA1">
      <w:pPr>
        <w:spacing w:after="0" w:line="276" w:lineRule="auto"/>
        <w:ind w:left="0" w:right="187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Heading3"/>
        <w:spacing w:line="276" w:lineRule="auto"/>
        <w:ind w:left="142" w:right="389" w:hanging="284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 xml:space="preserve">     § 4</w:t>
      </w:r>
    </w:p>
    <w:p w:rsidR="00FB3BA1" w:rsidRDefault="00FB3BA1">
      <w:pPr>
        <w:spacing w:after="0" w:line="276" w:lineRule="auto"/>
        <w:ind w:left="0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Organem prowadzącym szkołę jest Samorząd Województwa Pomorskiego </w:t>
      </w:r>
      <w:r>
        <w:rPr>
          <w:rFonts w:ascii="Arial" w:hAnsi="Arial" w:cs="Arial"/>
          <w:szCs w:val="24"/>
          <w:lang w:val="pl-PL"/>
        </w:rPr>
        <w:br/>
        <w:t>z siedzibą przy ulicy Okopowej 21/27 w Gdańsku.</w:t>
      </w:r>
    </w:p>
    <w:p w:rsidR="00FB3BA1" w:rsidRDefault="005415AA">
      <w:pPr>
        <w:numPr>
          <w:ilvl w:val="0"/>
          <w:numId w:val="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Szkoła realizuje program nauczania szkoły ogólnodostępnej.</w:t>
      </w:r>
    </w:p>
    <w:p w:rsidR="00FB3BA1" w:rsidRDefault="005415AA">
      <w:pPr>
        <w:numPr>
          <w:ilvl w:val="0"/>
          <w:numId w:val="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Szkoła realizuje kształcenie specjalne ze względu na niedostosowanie społeczne oraz niepełnosprawność intelektualną w stopniu lekkim.</w:t>
      </w:r>
    </w:p>
    <w:p w:rsidR="00FB3BA1" w:rsidRDefault="005415AA">
      <w:pPr>
        <w:numPr>
          <w:ilvl w:val="0"/>
          <w:numId w:val="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Kształcenie w szkole odbywa się do czasu osiągnięcia przez uczennice pełnoletniości. Może ono być przedłużone w oparciu o Postanowienie Sądu.</w:t>
      </w:r>
    </w:p>
    <w:p w:rsidR="00FB3BA1" w:rsidRDefault="00FB3BA1">
      <w:pPr>
        <w:pStyle w:val="Heading3"/>
        <w:spacing w:line="276" w:lineRule="auto"/>
        <w:ind w:left="394" w:right="322"/>
        <w:rPr>
          <w:rFonts w:ascii="Arial" w:hAnsi="Arial" w:cs="Arial"/>
          <w:b/>
          <w:color w:val="auto"/>
          <w:sz w:val="24"/>
          <w:szCs w:val="24"/>
          <w:lang w:val="pl-PL"/>
        </w:rPr>
      </w:pPr>
    </w:p>
    <w:p w:rsidR="00FB3BA1" w:rsidRDefault="005415AA">
      <w:pPr>
        <w:pStyle w:val="Heading3"/>
        <w:spacing w:line="276" w:lineRule="auto"/>
        <w:ind w:left="394" w:right="322"/>
        <w:rPr>
          <w:rFonts w:ascii="Arial" w:hAnsi="Arial" w:cs="Arial"/>
          <w:b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color w:val="auto"/>
          <w:sz w:val="24"/>
          <w:szCs w:val="24"/>
          <w:lang w:val="pl-PL"/>
        </w:rPr>
        <w:t>§ 5</w:t>
      </w:r>
    </w:p>
    <w:p w:rsidR="00FB3BA1" w:rsidRDefault="005415AA">
      <w:pPr>
        <w:spacing w:after="0" w:line="276" w:lineRule="auto"/>
        <w:ind w:left="-142" w:right="1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uchylony</w:t>
      </w:r>
    </w:p>
    <w:p w:rsidR="00FB3BA1" w:rsidRDefault="005415AA">
      <w:pPr>
        <w:spacing w:after="0" w:line="276" w:lineRule="auto"/>
        <w:ind w:right="86" w:hanging="11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lastRenderedPageBreak/>
        <w:t>Rozdział 2</w:t>
      </w:r>
    </w:p>
    <w:p w:rsidR="00FB3BA1" w:rsidRDefault="00FB3BA1">
      <w:pPr>
        <w:spacing w:after="0" w:line="276" w:lineRule="auto"/>
        <w:ind w:left="0" w:right="86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left="0" w:right="72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Cele i zadania szkoły</w:t>
      </w:r>
    </w:p>
    <w:p w:rsidR="00FB3BA1" w:rsidRDefault="00FB3BA1">
      <w:pPr>
        <w:spacing w:after="0" w:line="276" w:lineRule="auto"/>
        <w:ind w:right="72" w:hanging="11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pStyle w:val="Heading3"/>
        <w:spacing w:line="276" w:lineRule="auto"/>
        <w:ind w:left="394" w:right="336" w:hanging="11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6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5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Szkoła realizuje swoje cele i zadania z uwzględnieniem zasad bezpieczeństwa </w:t>
      </w:r>
      <w:r>
        <w:rPr>
          <w:rFonts w:ascii="Arial" w:hAnsi="Arial" w:cs="Arial"/>
          <w:szCs w:val="24"/>
          <w:lang w:val="pl-PL"/>
        </w:rPr>
        <w:br/>
        <w:t xml:space="preserve">oraz zasad promocji i ochrony zdrowia, przyjmując za podstawę uniwersalne zasady etyki, w szczególności: demokracji, tolerancji, sprawiedliwości, wolności </w:t>
      </w:r>
      <w:r>
        <w:rPr>
          <w:rFonts w:ascii="Arial" w:hAnsi="Arial" w:cs="Arial"/>
          <w:szCs w:val="24"/>
          <w:lang w:val="pl-PL"/>
        </w:rPr>
        <w:br/>
        <w:t>i solidarności.</w:t>
      </w:r>
    </w:p>
    <w:p w:rsidR="00FB3BA1" w:rsidRDefault="005415AA">
      <w:pPr>
        <w:numPr>
          <w:ilvl w:val="0"/>
          <w:numId w:val="5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Podstawowym celem szkoły jest przygotowanie młodzieży do życia w integracji ze społeczeństwem poprzez:</w:t>
      </w:r>
    </w:p>
    <w:p w:rsidR="00FB3BA1" w:rsidRDefault="005415AA">
      <w:pPr>
        <w:numPr>
          <w:ilvl w:val="1"/>
          <w:numId w:val="5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kształtowanie wszechstronnego rozwoju uczennic, </w:t>
      </w:r>
    </w:p>
    <w:p w:rsidR="00FB3BA1" w:rsidRDefault="005415AA">
      <w:pPr>
        <w:numPr>
          <w:ilvl w:val="1"/>
          <w:numId w:val="5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współuczestniczenie w procesie ich resocjalizacji </w:t>
      </w:r>
      <w:r>
        <w:rPr>
          <w:noProof/>
          <w:lang w:val="pl-PL" w:eastAsia="pl-PL"/>
        </w:rPr>
        <w:drawing>
          <wp:inline distT="0" distB="0" distL="0" distR="0">
            <wp:extent cx="19050" cy="28575"/>
            <wp:effectExtent l="0" t="0" r="0" b="0"/>
            <wp:docPr id="1" name="Picture 4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46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0"/>
          <w:numId w:val="5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Ponadto szkoła:</w:t>
      </w:r>
    </w:p>
    <w:p w:rsidR="00FB3BA1" w:rsidRDefault="005415AA">
      <w:pPr>
        <w:numPr>
          <w:ilvl w:val="1"/>
          <w:numId w:val="5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umożliwia zdobycie wiedzy i umiejętności niezbędnych do uzyskania świadectwa ukończenia szkoły, </w:t>
      </w:r>
    </w:p>
    <w:p w:rsidR="00FB3BA1" w:rsidRDefault="005415AA">
      <w:pPr>
        <w:numPr>
          <w:ilvl w:val="1"/>
          <w:numId w:val="5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zapewnia realizację zaleceń zawartych w orzeczeniu o potrzebie kształcenia specjalnego,</w:t>
      </w:r>
    </w:p>
    <w:p w:rsidR="00FB3BA1" w:rsidRDefault="005415AA">
      <w:pPr>
        <w:numPr>
          <w:ilvl w:val="1"/>
          <w:numId w:val="5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realizuje programy nauczania, program wychowawczo - profilaktyczny, wykorzystując odpowiednie formy oraz metody pracy dydaktycznej </w:t>
      </w:r>
      <w:r>
        <w:rPr>
          <w:rFonts w:ascii="Arial" w:hAnsi="Arial" w:cs="Arial"/>
          <w:szCs w:val="24"/>
          <w:lang w:val="pl-PL"/>
        </w:rPr>
        <w:br/>
        <w:t>i wychowawczej,</w:t>
      </w:r>
    </w:p>
    <w:p w:rsidR="00FB3BA1" w:rsidRDefault="005415AA">
      <w:pPr>
        <w:numPr>
          <w:ilvl w:val="1"/>
          <w:numId w:val="5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zapewnia uczennicom właściwą opiekę i pomoc pedagogiczną </w:t>
      </w:r>
      <w:r>
        <w:rPr>
          <w:rFonts w:ascii="Arial" w:hAnsi="Arial" w:cs="Arial"/>
          <w:szCs w:val="24"/>
          <w:lang w:val="pl-PL"/>
        </w:rPr>
        <w:br/>
        <w:t xml:space="preserve">oraz psychologiczną (realizowaną we współpracy z rodzicami, pracownikami szkoły, poradniami psychologiczno-pedagogicznymi, innymi szkołami oraz podmiotami działającymi na rzecz rodziny, dzieci i młodzieży) polegającą </w:t>
      </w:r>
      <w:r>
        <w:rPr>
          <w:rFonts w:ascii="Arial" w:hAnsi="Arial" w:cs="Arial"/>
          <w:szCs w:val="24"/>
          <w:lang w:val="pl-PL"/>
        </w:rPr>
        <w:br/>
        <w:t>w szczególności na: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diagnozowaniu środowiska uczennic,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rozpoznawaniu potencjalnych możliwości oraz indywidualnych potrzeb uczennic </w:t>
      </w:r>
      <w:r>
        <w:rPr>
          <w:rFonts w:ascii="Arial" w:hAnsi="Arial" w:cs="Arial"/>
          <w:szCs w:val="24"/>
          <w:lang w:val="pl-PL"/>
        </w:rPr>
        <w:br/>
        <w:t>i umożliwianiu ich zaspokojenia,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rozpoznawaniu przyczyn trudności w nauce i niepowodzeń szkolnych,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wspieraniu uczennic z wybitnymi uzdolnieniami w dalszym ich rozwoju,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organizowaniu różnych form pomocy psychologiczno-pedagogicznej;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podejmowaniu działań wychowawczych i profilaktycznych wynikających </w:t>
      </w:r>
      <w:r>
        <w:rPr>
          <w:rFonts w:ascii="Arial" w:hAnsi="Arial" w:cs="Arial"/>
          <w:szCs w:val="24"/>
          <w:lang w:val="pl-PL"/>
        </w:rPr>
        <w:br/>
        <w:t>z programu wychowawczo-profilaktycznego Ośrodka oraz wspieraniu nauczycieli w tym zakresie,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prowadzeniu edukacji prozdrowotnej i promocji zdrowia wśród uczennic,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wspieraniu nauczycieli i rodziców w działaniach wyrównujących szanse edukacyjne uczennicy,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udzielaniu nauczycielom pomocy w dostosowaniu wymagań edukacyjnych wynikających z realizowanych przez nich programów nauczania do indywidualnych potrzeb psychofizycznych i edukacyjnych uczennic,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>wspieraniu rodziców i nauczycieli w rozwiązywaniu problemów wychowawczych,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umożliwianiu rozwijania umiejętności wychowawczych rodziców i nauczycieli,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2" name="Picture 4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47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2"/>
          <w:numId w:val="5"/>
        </w:numPr>
        <w:spacing w:after="12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podejmowaniu działań mediacyjnych i interwencyjnych w sytuacjach kryzysowych,</w:t>
      </w:r>
    </w:p>
    <w:p w:rsidR="00FB3BA1" w:rsidRDefault="005415AA">
      <w:pPr>
        <w:numPr>
          <w:ilvl w:val="1"/>
          <w:numId w:val="5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kształtuje postawy patriotyczne przy pełnym poszanowaniu tożsamości narodowej, etnicznej, językowej i religijnej, poprzez: 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organizowanie i udział w uroczystościach z okazji świąt państwowych </w:t>
      </w:r>
      <w:r>
        <w:rPr>
          <w:rFonts w:ascii="Arial" w:hAnsi="Arial" w:cs="Arial"/>
          <w:szCs w:val="24"/>
          <w:lang w:val="pl-PL"/>
        </w:rPr>
        <w:br/>
        <w:t>i kościelnych,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eksponowanie i szanowanie symboli narodowych w pomieszczeniach Ośrodka,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organizowaniu lekcji religii/etyki,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umożliwienie poznania regionu i jego kultury, wprowadzenie w życie kulturalne wspólnoty lokalnej,</w:t>
      </w:r>
    </w:p>
    <w:p w:rsidR="00FB3BA1" w:rsidRDefault="005415AA">
      <w:pPr>
        <w:numPr>
          <w:ilvl w:val="2"/>
          <w:numId w:val="5"/>
        </w:numPr>
        <w:spacing w:after="12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wskazywanie uczennicom godnych naśladowania autorytetów z historii </w:t>
      </w:r>
      <w:r>
        <w:rPr>
          <w:rFonts w:ascii="Arial" w:hAnsi="Arial" w:cs="Arial"/>
          <w:szCs w:val="24"/>
          <w:lang w:val="pl-PL"/>
        </w:rPr>
        <w:br/>
        <w:t>i czasów współczesnych,</w:t>
      </w:r>
    </w:p>
    <w:p w:rsidR="00FB3BA1" w:rsidRDefault="005415AA">
      <w:pPr>
        <w:numPr>
          <w:ilvl w:val="1"/>
          <w:numId w:val="5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umożliwia rozbudzanie potrzeb korzystania z dzieł myśli ludzkiej i dóbr kultury, rozwijanie wrażliwości estetycznej i zdolności twórczego myślenia, uczestniczenie </w:t>
      </w:r>
      <w:r>
        <w:rPr>
          <w:rFonts w:ascii="Arial" w:hAnsi="Arial" w:cs="Arial"/>
          <w:szCs w:val="24"/>
          <w:lang w:val="pl-PL"/>
        </w:rPr>
        <w:br/>
        <w:t>w życiu kulturalnym,</w:t>
      </w:r>
    </w:p>
    <w:p w:rsidR="00FB3BA1" w:rsidRDefault="005415AA">
      <w:pPr>
        <w:numPr>
          <w:ilvl w:val="1"/>
          <w:numId w:val="5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przygotowuje do samodzielnego życia,</w:t>
      </w:r>
    </w:p>
    <w:p w:rsidR="00FB3BA1" w:rsidRDefault="005415AA">
      <w:pPr>
        <w:numPr>
          <w:ilvl w:val="1"/>
          <w:numId w:val="5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rozwija zainteresowania uczennic poprzez:</w:t>
      </w:r>
    </w:p>
    <w:p w:rsidR="00FB3BA1" w:rsidRDefault="005415AA" w:rsidP="005415AA">
      <w:pPr>
        <w:pStyle w:val="Akapitzlist"/>
        <w:numPr>
          <w:ilvl w:val="0"/>
          <w:numId w:val="97"/>
        </w:numPr>
        <w:tabs>
          <w:tab w:val="left" w:pos="426"/>
        </w:tabs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organizowanie przedmiotowych i innych kół zainteresowań,</w:t>
      </w:r>
    </w:p>
    <w:p w:rsidR="00FB3BA1" w:rsidRDefault="005415AA" w:rsidP="005415AA">
      <w:pPr>
        <w:pStyle w:val="Akapitzlist"/>
        <w:numPr>
          <w:ilvl w:val="0"/>
          <w:numId w:val="97"/>
        </w:numPr>
        <w:tabs>
          <w:tab w:val="left" w:pos="426"/>
        </w:tabs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organizowanie wycieczek i biwaków,</w:t>
      </w:r>
    </w:p>
    <w:p w:rsidR="00FB3BA1" w:rsidRDefault="005415AA" w:rsidP="005415AA">
      <w:pPr>
        <w:pStyle w:val="Akapitzlist"/>
        <w:numPr>
          <w:ilvl w:val="0"/>
          <w:numId w:val="97"/>
        </w:numPr>
        <w:tabs>
          <w:tab w:val="left" w:pos="426"/>
        </w:tabs>
        <w:spacing w:after="12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udział w konkursach, olimpiadach przedmiotowych i zawodach sportowych,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3" name="Picture 118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863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1"/>
          <w:numId w:val="5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zapewnia realizację zajęć specjalistycznych (socjoterapeutycznych), resocjalizacyjnych oraz innych stosownie do potrzeb,</w:t>
      </w:r>
    </w:p>
    <w:p w:rsidR="00FB3BA1" w:rsidRDefault="005415AA">
      <w:pPr>
        <w:numPr>
          <w:ilvl w:val="1"/>
          <w:numId w:val="5"/>
        </w:numPr>
        <w:spacing w:after="120" w:line="276" w:lineRule="auto"/>
        <w:ind w:left="283" w:right="11" w:hanging="425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zapewnia organizację wewnątrzszkolnego systemu doradztwa zawodowego oraz zajęć związanych z wyborem kierunku kształcenia i zawodu,</w:t>
      </w:r>
    </w:p>
    <w:p w:rsidR="00FB3BA1" w:rsidRDefault="005415AA">
      <w:pPr>
        <w:numPr>
          <w:ilvl w:val="1"/>
          <w:numId w:val="5"/>
        </w:numPr>
        <w:spacing w:after="120" w:line="276" w:lineRule="auto"/>
        <w:ind w:left="283" w:right="11" w:hanging="425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indywidualizuje proces nauczania poprzez:</w:t>
      </w:r>
    </w:p>
    <w:p w:rsidR="00FB3BA1" w:rsidRDefault="005415AA">
      <w:pPr>
        <w:numPr>
          <w:ilvl w:val="2"/>
          <w:numId w:val="5"/>
        </w:numPr>
        <w:spacing w:after="120" w:line="276" w:lineRule="auto"/>
        <w:ind w:left="568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okresową wielospecjalistyczną  ocenę poziomu funkcjonowania uczennic dokonywaną na danym etapie edukacyjnym, nie rzadziej niż dwa razy w roku, przez nauczycieli i specjalistów prowadzących zajęcia z uczennicą, będącą podstawą opracowania i modyfikowania </w:t>
      </w:r>
      <w:proofErr w:type="spellStart"/>
      <w:r>
        <w:rPr>
          <w:rFonts w:ascii="Arial" w:hAnsi="Arial" w:cs="Arial"/>
          <w:szCs w:val="24"/>
          <w:lang w:val="pl-PL"/>
        </w:rPr>
        <w:t>IPET-u</w:t>
      </w:r>
      <w:proofErr w:type="spellEnd"/>
      <w:r>
        <w:rPr>
          <w:rFonts w:ascii="Arial" w:hAnsi="Arial" w:cs="Arial"/>
          <w:szCs w:val="24"/>
          <w:lang w:val="pl-PL"/>
        </w:rPr>
        <w:t xml:space="preserve"> określającego zakres zintegrowanych działań nauczycieli specjalistów oraz rodzaj zajęć socjoterapeutycznych prowadzonych z uczennicą, zgodnie z jej indywidualnymi potrzebami edukacyjnymi i możliwościami psychofizycznymi,</w:t>
      </w:r>
    </w:p>
    <w:p w:rsidR="00FB3BA1" w:rsidRDefault="005415AA">
      <w:pPr>
        <w:numPr>
          <w:ilvl w:val="2"/>
          <w:numId w:val="5"/>
        </w:numPr>
        <w:spacing w:after="120" w:line="276" w:lineRule="auto"/>
        <w:ind w:left="568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realizowanie </w:t>
      </w:r>
      <w:proofErr w:type="spellStart"/>
      <w:r>
        <w:rPr>
          <w:rFonts w:ascii="Arial" w:hAnsi="Arial" w:cs="Arial"/>
          <w:szCs w:val="24"/>
          <w:lang w:val="pl-PL"/>
        </w:rPr>
        <w:t>IPET-u</w:t>
      </w:r>
      <w:proofErr w:type="spellEnd"/>
      <w:r>
        <w:rPr>
          <w:rFonts w:ascii="Arial" w:hAnsi="Arial" w:cs="Arial"/>
          <w:szCs w:val="24"/>
          <w:lang w:val="pl-PL"/>
        </w:rPr>
        <w:t xml:space="preserve"> ( zgodnie z procedurami dotyczącymi pracy na bazie IPET obowiązującymi w Ośrodku) określającego zakres zintegrowanych działań nauczycieli i specjalistów, formy i metody pracy oraz rodzaj zajęć, prowadzonych z uczennicą, zgodnie z jej indywidualnymi potrzebami edukacyjnymi i możliwościami psychofizycznymi,</w:t>
      </w:r>
    </w:p>
    <w:p w:rsidR="00FB3BA1" w:rsidRDefault="005415AA">
      <w:pPr>
        <w:numPr>
          <w:ilvl w:val="2"/>
          <w:numId w:val="5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 xml:space="preserve">organizowanie zajęć specjalistycznych dla uczennic mających trudności </w:t>
      </w:r>
      <w:r>
        <w:rPr>
          <w:rFonts w:ascii="Arial" w:hAnsi="Arial" w:cs="Arial"/>
          <w:szCs w:val="24"/>
          <w:lang w:val="pl-PL"/>
        </w:rPr>
        <w:br/>
        <w:t>w opanowaniu materiału programowego z poszczególnych przedmiotów nauczania,</w:t>
      </w:r>
    </w:p>
    <w:p w:rsidR="00FB3BA1" w:rsidRDefault="005415AA">
      <w:pPr>
        <w:numPr>
          <w:ilvl w:val="2"/>
          <w:numId w:val="5"/>
        </w:numPr>
        <w:spacing w:after="120" w:line="276" w:lineRule="auto"/>
        <w:ind w:left="567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promowanie śródroczne uczennic,</w:t>
      </w:r>
    </w:p>
    <w:p w:rsidR="00FB3BA1" w:rsidRDefault="005415AA" w:rsidP="005415AA">
      <w:pPr>
        <w:numPr>
          <w:ilvl w:val="0"/>
          <w:numId w:val="66"/>
        </w:numPr>
        <w:spacing w:after="12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realizuje zadania opiekuńcze z uwzględnieniem obowiązujących przepisów   bezpieczeństwa i higieny pracy, a także wynikających z potrzeb środowiska, </w:t>
      </w:r>
      <w:r>
        <w:rPr>
          <w:rFonts w:ascii="Arial" w:hAnsi="Arial" w:cs="Arial"/>
          <w:szCs w:val="24"/>
          <w:lang w:val="pl-PL"/>
        </w:rPr>
        <w:br/>
        <w:t>a w szczególności:</w:t>
      </w:r>
    </w:p>
    <w:p w:rsidR="00FB3BA1" w:rsidRDefault="005415AA" w:rsidP="005415AA">
      <w:pPr>
        <w:numPr>
          <w:ilvl w:val="2"/>
          <w:numId w:val="67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sprawuje opiekę nad uczennicami przebywającymi na terenie szkoły podczas zajęć edukacyjno - wychowawczych i pozalekcyjnych, za które odpowiedzialni są, w zależności od rodzaju zajęć, nauczyciele lub inni pracownicy pedagogiczni. </w:t>
      </w:r>
    </w:p>
    <w:p w:rsidR="00FB3BA1" w:rsidRDefault="005415AA" w:rsidP="005415AA">
      <w:pPr>
        <w:numPr>
          <w:ilvl w:val="2"/>
          <w:numId w:val="67"/>
        </w:numPr>
        <w:spacing w:after="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organizuje rozmowy z psychologiem, pedagogiem Ośrodka i innymi osobami, które mogą pomóc uczennicy w rozwiązywaniu jej problemów,</w:t>
      </w:r>
    </w:p>
    <w:p w:rsidR="00FB3BA1" w:rsidRDefault="005415AA" w:rsidP="005415AA">
      <w:pPr>
        <w:numPr>
          <w:ilvl w:val="2"/>
          <w:numId w:val="67"/>
        </w:numPr>
        <w:spacing w:after="120" w:line="276" w:lineRule="auto"/>
        <w:ind w:left="567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sprawuje opiekę podczas przebywania uczennic poza terenem szkoły, </w:t>
      </w:r>
      <w:r>
        <w:rPr>
          <w:rFonts w:ascii="Arial" w:hAnsi="Arial" w:cs="Arial"/>
          <w:szCs w:val="24"/>
          <w:lang w:val="pl-PL"/>
        </w:rPr>
        <w:br/>
        <w:t>a także w trakcie wycieczek szkolnych, za które odpowiedzialni są: kierownik wycieczki oraz pracownicy pedagogiczni  organizujący tego typu formy zajęć (zajęcia poza terenem szkoły, a także wycieczki szkolne organizowane są zgodnie z przepisami określonymi przez MEN w odrębnych rozporządzeniach),</w:t>
      </w:r>
    </w:p>
    <w:p w:rsidR="00FB3BA1" w:rsidRDefault="005415AA" w:rsidP="005415AA">
      <w:pPr>
        <w:numPr>
          <w:ilvl w:val="0"/>
          <w:numId w:val="66"/>
        </w:numPr>
        <w:spacing w:after="12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zapewnia integrację ze środowiskiem rówieśniczym,</w:t>
      </w:r>
    </w:p>
    <w:p w:rsidR="00FB3BA1" w:rsidRDefault="005415AA" w:rsidP="005415AA">
      <w:pPr>
        <w:numPr>
          <w:ilvl w:val="0"/>
          <w:numId w:val="66"/>
        </w:numPr>
        <w:spacing w:after="120" w:line="276" w:lineRule="auto"/>
        <w:ind w:left="283" w:right="11" w:hanging="425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zapewnia uczennicom podczas przerw międzylekcyjnych właściwą opiekę ze strony nauczyciela dyżurującego, zgodnie z ustalonym wcześniej harmonogramem i regulaminem dyżurów nauczycielskich. </w:t>
      </w:r>
    </w:p>
    <w:p w:rsidR="00FB3BA1" w:rsidRDefault="005415AA" w:rsidP="005415AA">
      <w:pPr>
        <w:numPr>
          <w:ilvl w:val="0"/>
          <w:numId w:val="66"/>
        </w:numPr>
        <w:spacing w:after="120" w:line="276" w:lineRule="auto"/>
        <w:ind w:left="283" w:right="11" w:hanging="425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Wszelkie działania szkoły zarówno dydaktyczne, edukacyjne, reedukacyjne, jak               i opiekuńczo - wychowawcze zmierzają do niwelowania skutków niedostosowania społecznego. Mają na celu przygotowanie młodego człowieka do wejścia                           w samodzielne życie i do prawidłowego pełnienia odpowiednich ról społecznych.</w:t>
      </w:r>
    </w:p>
    <w:p w:rsidR="00FB3BA1" w:rsidRDefault="00FB3BA1">
      <w:pPr>
        <w:spacing w:after="0" w:line="276" w:lineRule="auto"/>
        <w:ind w:left="0" w:right="14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Heading3"/>
        <w:spacing w:line="276" w:lineRule="auto"/>
        <w:ind w:left="142" w:right="298" w:hanging="284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7</w:t>
      </w:r>
    </w:p>
    <w:p w:rsidR="00FB3BA1" w:rsidRDefault="00FB3BA1">
      <w:pPr>
        <w:spacing w:after="0" w:line="276" w:lineRule="auto"/>
        <w:ind w:left="142" w:hanging="284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6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szkole realizuje się program wychowawczo-profilaktyczny Ośrodka dostosowany do potrzeb rozwojowych uczennic, obejmujący treści i działania o charakterze wychowawczym skierowane do uczennic, a także treści i działania o charakterze profilaktycznym skierowane do uczennic, nauczycieli i rodziców.</w:t>
      </w:r>
    </w:p>
    <w:p w:rsidR="00FB3BA1" w:rsidRDefault="005415AA">
      <w:pPr>
        <w:numPr>
          <w:ilvl w:val="0"/>
          <w:numId w:val="6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Obszary pracy wychowawczej mają na celu kształtowanie prawidłowych postaw </w:t>
      </w:r>
      <w:r>
        <w:rPr>
          <w:rFonts w:ascii="Arial" w:hAnsi="Arial" w:cs="Arial"/>
          <w:szCs w:val="24"/>
          <w:lang w:val="pl-PL"/>
        </w:rPr>
        <w:br/>
        <w:t>i zachowań uczennic poprzez wspieranie ich w rozwoju ku pełnej dojrzałości fizycznej, emocjonalnej, intelektualnej, duchowej i społecznej.</w:t>
      </w:r>
    </w:p>
    <w:p w:rsidR="00FB3BA1" w:rsidRDefault="005415AA">
      <w:pPr>
        <w:numPr>
          <w:ilvl w:val="0"/>
          <w:numId w:val="6"/>
        </w:numPr>
        <w:spacing w:after="0" w:line="276" w:lineRule="auto"/>
        <w:ind w:left="142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Działania profilaktyczne wynikają z przeprowadzonej przez szkołę diagnozy potrzeb </w:t>
      </w:r>
      <w:r>
        <w:rPr>
          <w:rFonts w:ascii="Arial" w:hAnsi="Arial" w:cs="Arial"/>
          <w:szCs w:val="24"/>
          <w:lang w:val="pl-PL"/>
        </w:rPr>
        <w:br/>
        <w:t>i problemów występujących w społeczności szkolnej.</w:t>
      </w:r>
    </w:p>
    <w:p w:rsidR="00FB3BA1" w:rsidRDefault="00FB3BA1">
      <w:pPr>
        <w:spacing w:after="0" w:line="276" w:lineRule="auto"/>
        <w:ind w:left="142" w:right="14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142" w:right="14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Heading3"/>
        <w:spacing w:line="276" w:lineRule="auto"/>
        <w:ind w:left="142" w:hanging="284"/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lastRenderedPageBreak/>
        <w:t xml:space="preserve">                                                               § 8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98"/>
        </w:numPr>
        <w:spacing w:after="120" w:line="276" w:lineRule="auto"/>
        <w:ind w:left="142" w:right="34" w:hanging="284"/>
        <w:contextualSpacing w:val="0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Szkoła prowadzi, zgodnie z obowiązującymi przepisami prawa oświatowego: </w:t>
      </w:r>
      <w:r>
        <w:rPr>
          <w:rFonts w:ascii="Arial" w:hAnsi="Arial" w:cs="Arial"/>
          <w:szCs w:val="24"/>
          <w:lang w:val="pl-PL"/>
        </w:rPr>
        <w:t xml:space="preserve">wychowanie do życia w rodzinie, oraz religię lub etykę. </w:t>
      </w:r>
    </w:p>
    <w:p w:rsidR="00FB3BA1" w:rsidRDefault="005415AA" w:rsidP="005415AA">
      <w:pPr>
        <w:pStyle w:val="Akapitzlist"/>
        <w:numPr>
          <w:ilvl w:val="0"/>
          <w:numId w:val="98"/>
        </w:numPr>
        <w:spacing w:after="120" w:line="276" w:lineRule="auto"/>
        <w:ind w:left="142" w:right="34" w:hanging="284"/>
        <w:contextualSpacing w:val="0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Udział uczennicy w religii lub etyki odbywa się za zgodą rodziców.</w:t>
      </w:r>
    </w:p>
    <w:p w:rsidR="00FB3BA1" w:rsidRDefault="005415AA" w:rsidP="005415AA">
      <w:pPr>
        <w:pStyle w:val="Akapitzlist"/>
        <w:numPr>
          <w:ilvl w:val="0"/>
          <w:numId w:val="98"/>
        </w:numPr>
        <w:spacing w:after="120" w:line="276" w:lineRule="auto"/>
        <w:ind w:left="142" w:right="34" w:hanging="284"/>
        <w:contextualSpacing w:val="0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Na zajęcia wychowania do życia  w rodzinie uczęszczają wszystkie  uczennice, </w:t>
      </w:r>
      <w:r>
        <w:rPr>
          <w:rFonts w:ascii="Arial" w:hAnsi="Arial" w:cs="Arial"/>
          <w:szCs w:val="24"/>
          <w:lang w:val="pl-PL"/>
        </w:rPr>
        <w:br/>
        <w:t>z wyjątkiem tych, których rodzice wyrazili sprzeciw.</w:t>
      </w:r>
    </w:p>
    <w:p w:rsidR="00FB3BA1" w:rsidRDefault="005415AA" w:rsidP="005415AA">
      <w:pPr>
        <w:pStyle w:val="Akapitzlist"/>
        <w:numPr>
          <w:ilvl w:val="0"/>
          <w:numId w:val="98"/>
        </w:numPr>
        <w:spacing w:after="120" w:line="276" w:lineRule="auto"/>
        <w:ind w:left="142" w:right="34" w:hanging="284"/>
        <w:contextualSpacing w:val="0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Uczennice, które nie uczestniczą w/w zajęciach mają zapewnioną opiekę. </w:t>
      </w:r>
    </w:p>
    <w:p w:rsidR="00FB3BA1" w:rsidRDefault="00FB3BA1">
      <w:pPr>
        <w:spacing w:after="0" w:line="276" w:lineRule="auto"/>
        <w:ind w:left="0" w:right="1253"/>
        <w:rPr>
          <w:rFonts w:ascii="Arial" w:hAnsi="Arial" w:cs="Arial"/>
          <w:szCs w:val="24"/>
          <w:lang w:val="pl-PL"/>
        </w:rPr>
      </w:pPr>
    </w:p>
    <w:p w:rsidR="008D23D8" w:rsidRDefault="008D23D8">
      <w:pPr>
        <w:spacing w:after="0" w:line="276" w:lineRule="auto"/>
        <w:ind w:left="0" w:right="1253"/>
        <w:rPr>
          <w:rFonts w:ascii="Arial" w:hAnsi="Arial" w:cs="Arial"/>
          <w:szCs w:val="24"/>
          <w:lang w:val="pl-PL"/>
        </w:rPr>
      </w:pPr>
    </w:p>
    <w:p w:rsidR="00FB3BA1" w:rsidRDefault="005415AA" w:rsidP="008D23D8">
      <w:pPr>
        <w:spacing w:after="0" w:line="276" w:lineRule="auto"/>
        <w:ind w:left="0"/>
        <w:jc w:val="center"/>
        <w:rPr>
          <w:rFonts w:ascii="Arial" w:hAnsi="Arial" w:cs="Arial"/>
          <w:b/>
          <w:color w:val="auto"/>
          <w:szCs w:val="24"/>
          <w:lang w:val="pl-PL"/>
        </w:rPr>
      </w:pPr>
      <w:r>
        <w:rPr>
          <w:rFonts w:ascii="Arial" w:hAnsi="Arial" w:cs="Arial"/>
          <w:b/>
          <w:color w:val="auto"/>
          <w:szCs w:val="24"/>
          <w:lang w:val="pl-PL"/>
        </w:rPr>
        <w:t xml:space="preserve">    § 9</w:t>
      </w:r>
    </w:p>
    <w:p w:rsidR="00FB3BA1" w:rsidRDefault="00FB3BA1">
      <w:pPr>
        <w:spacing w:after="0" w:line="276" w:lineRule="auto"/>
        <w:ind w:left="142" w:hanging="284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left="0" w:right="11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celu realizacji zadań szkoła współpracuje z poradnią psychologiczno -pedagogiczną, powiatowymi centrami pomocy rodzinie, miejskimi ośrodkami pomocy społecznej właściwymi dla miejsca zamieszkania uczennic i innymi instytucjami wspierającymi uczennice.</w:t>
      </w:r>
    </w:p>
    <w:p w:rsidR="00FB3BA1" w:rsidRDefault="00FB3BA1">
      <w:pPr>
        <w:spacing w:after="0" w:line="276" w:lineRule="auto"/>
        <w:ind w:left="0" w:right="106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0" w:right="106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0" w:right="106"/>
        <w:rPr>
          <w:rFonts w:ascii="Arial" w:hAnsi="Arial" w:cs="Arial"/>
          <w:szCs w:val="24"/>
          <w:lang w:val="pl-PL"/>
        </w:rPr>
      </w:pPr>
    </w:p>
    <w:p w:rsidR="008D23D8" w:rsidRDefault="008D23D8">
      <w:pPr>
        <w:spacing w:after="0" w:line="276" w:lineRule="auto"/>
        <w:ind w:left="0" w:right="106"/>
        <w:rPr>
          <w:rFonts w:ascii="Arial" w:hAnsi="Arial" w:cs="Arial"/>
          <w:szCs w:val="24"/>
          <w:lang w:val="pl-PL"/>
        </w:rPr>
      </w:pPr>
    </w:p>
    <w:p w:rsidR="008D23D8" w:rsidRDefault="008D23D8">
      <w:pPr>
        <w:spacing w:after="0" w:line="276" w:lineRule="auto"/>
        <w:ind w:left="0" w:right="106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0" w:right="35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Rozdział 3</w:t>
      </w:r>
    </w:p>
    <w:p w:rsidR="008D23D8" w:rsidRDefault="008D23D8">
      <w:pPr>
        <w:spacing w:after="0" w:line="276" w:lineRule="auto"/>
        <w:ind w:left="0" w:right="35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spacing w:after="0" w:line="276" w:lineRule="auto"/>
        <w:ind w:right="106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left="0" w:right="35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Organy szkoły</w:t>
      </w:r>
    </w:p>
    <w:p w:rsidR="00FB3BA1" w:rsidRDefault="00FB3BA1">
      <w:pPr>
        <w:spacing w:after="0" w:line="276" w:lineRule="auto"/>
        <w:ind w:right="106" w:hanging="10"/>
        <w:jc w:val="center"/>
        <w:rPr>
          <w:rFonts w:ascii="Arial" w:hAnsi="Arial" w:cs="Arial"/>
          <w:b/>
          <w:szCs w:val="24"/>
          <w:lang w:val="pl-PL"/>
        </w:rPr>
      </w:pPr>
    </w:p>
    <w:p w:rsidR="008D23D8" w:rsidRDefault="008D23D8">
      <w:pPr>
        <w:spacing w:after="0" w:line="276" w:lineRule="auto"/>
        <w:ind w:right="106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pStyle w:val="Heading4"/>
        <w:spacing w:line="276" w:lineRule="auto"/>
        <w:ind w:left="0" w:right="35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10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8D23D8" w:rsidRDefault="008D23D8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7"/>
        </w:numPr>
        <w:spacing w:after="120" w:line="276" w:lineRule="auto"/>
        <w:ind w:left="142" w:right="7" w:hanging="284"/>
        <w:jc w:val="left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Organami szkoły są:</w:t>
      </w:r>
    </w:p>
    <w:p w:rsidR="00FB3BA1" w:rsidRDefault="005415AA">
      <w:pPr>
        <w:numPr>
          <w:ilvl w:val="1"/>
          <w:numId w:val="7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dyrektor,</w:t>
      </w:r>
    </w:p>
    <w:p w:rsidR="00FB3BA1" w:rsidRDefault="005415AA">
      <w:pPr>
        <w:numPr>
          <w:ilvl w:val="1"/>
          <w:numId w:val="7"/>
        </w:numPr>
        <w:spacing w:after="0" w:line="276" w:lineRule="auto"/>
        <w:ind w:left="284" w:right="11" w:hanging="284"/>
        <w:rPr>
          <w:rFonts w:ascii="Arial" w:hAnsi="Arial" w:cs="Arial"/>
          <w:color w:val="FF0000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rada pedagogiczna Ośrodka, </w:t>
      </w:r>
    </w:p>
    <w:p w:rsidR="00FB3BA1" w:rsidRDefault="005415AA">
      <w:pPr>
        <w:numPr>
          <w:ilvl w:val="1"/>
          <w:numId w:val="7"/>
        </w:numPr>
        <w:spacing w:after="12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samorząd uczniowski.</w:t>
      </w:r>
    </w:p>
    <w:p w:rsidR="00FB3BA1" w:rsidRDefault="005415AA">
      <w:pPr>
        <w:numPr>
          <w:ilvl w:val="0"/>
          <w:numId w:val="7"/>
        </w:numPr>
        <w:spacing w:after="120" w:line="276" w:lineRule="auto"/>
        <w:ind w:left="142" w:right="7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Zgodnie z obowiązującymi przepisami prawa oświatowego w szkole nie tworzy się rady rodziców.</w:t>
      </w:r>
    </w:p>
    <w:p w:rsidR="00FB3BA1" w:rsidRDefault="00FB3BA1">
      <w:pPr>
        <w:spacing w:after="0" w:line="276" w:lineRule="auto"/>
        <w:ind w:left="142" w:right="7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142" w:right="7"/>
        <w:rPr>
          <w:rFonts w:ascii="Arial" w:hAnsi="Arial" w:cs="Arial"/>
          <w:szCs w:val="24"/>
          <w:lang w:val="pl-PL"/>
        </w:rPr>
      </w:pPr>
    </w:p>
    <w:p w:rsidR="008D23D8" w:rsidRDefault="008D23D8">
      <w:pPr>
        <w:spacing w:after="0" w:line="276" w:lineRule="auto"/>
        <w:ind w:left="142" w:right="7"/>
        <w:rPr>
          <w:rFonts w:ascii="Arial" w:hAnsi="Arial" w:cs="Arial"/>
          <w:szCs w:val="24"/>
          <w:lang w:val="pl-PL"/>
        </w:rPr>
      </w:pPr>
    </w:p>
    <w:p w:rsidR="008D23D8" w:rsidRDefault="008D23D8">
      <w:pPr>
        <w:spacing w:after="0" w:line="276" w:lineRule="auto"/>
        <w:ind w:left="142" w:right="7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Heading4"/>
        <w:spacing w:line="276" w:lineRule="auto"/>
        <w:ind w:left="0" w:right="35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lastRenderedPageBreak/>
        <w:t>§ 11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8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Dyrektorem szkoły jest dyrektor MOW w Kwidzynie.</w:t>
      </w:r>
    </w:p>
    <w:p w:rsidR="00FB3BA1" w:rsidRDefault="005415AA">
      <w:pPr>
        <w:numPr>
          <w:ilvl w:val="0"/>
          <w:numId w:val="8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Dyrektor szkoły powoływany jest zgodnie z obowiązującymi przepisami prawa, określonymi w odrębnych przepisach.</w:t>
      </w:r>
    </w:p>
    <w:p w:rsidR="00FB3BA1" w:rsidRDefault="005415AA">
      <w:pPr>
        <w:numPr>
          <w:ilvl w:val="0"/>
          <w:numId w:val="8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Dyrektor szkoły w szczególności: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kieruje działalnością szkoły oraz reprezentuje ją na zewnątrz,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sprawuje nadzór pedagogiczny,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sprawuje opiekę nad uczniami oraz stwarza warunki harmonijnego rozwoju psychofizycznego poprzez aktywne działania prozdrowotne,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kontroluje przestrzeganie przez nauczycieli przepisów prawa dotyczących działalności dydaktycznej oraz innej działalności statutowej,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wspomaga nauczycieli w realizacji ich zadań, w szczególności poprzez organizowanie szkoleń i narad, motywowanie do doskonalenia i rozwoju zawodowego, przedstawianie nauczycielom wniosków wynikających </w:t>
      </w:r>
      <w:r>
        <w:rPr>
          <w:rFonts w:ascii="Arial" w:eastAsia="Times New Roman" w:hAnsi="Arial" w:cs="Arial"/>
          <w:szCs w:val="24"/>
          <w:lang w:val="pl-PL"/>
        </w:rPr>
        <w:t xml:space="preserve">ze </w:t>
      </w:r>
      <w:r>
        <w:rPr>
          <w:rFonts w:ascii="Arial" w:hAnsi="Arial" w:cs="Arial"/>
          <w:szCs w:val="24"/>
          <w:lang w:val="pl-PL"/>
        </w:rPr>
        <w:t>sprawowanego przez dyrektora nadzoru pedagogicznego,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realizuje uchwały rady pedagogicznej,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zapewnia warunki organizacyjne do realizacji zadań dydaktycznych szkoły,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kieruje pracami rady pedagogicznej jako jej przewodniczący,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dysponuje środkami określonymi w planie finansowym szkoły oraz ponosi odpowiedzialność za ich prawidłowe wykorzystanie,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współdziała ze szkołami wyższymi w organizacji praktyk pedagogicznych,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stwarza warunki do działania w Ośrodku wolontariatu, stowarzyszeń i innych organizacji,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odpowiada za realizację zaleceń wynikających z orzeczenia o potrzebie kształcenia specjalnego,</w:t>
      </w:r>
    </w:p>
    <w:p w:rsidR="00FB3BA1" w:rsidRDefault="005415AA">
      <w:pPr>
        <w:numPr>
          <w:ilvl w:val="1"/>
          <w:numId w:val="8"/>
        </w:numPr>
        <w:spacing w:after="0" w:line="276" w:lineRule="auto"/>
        <w:ind w:left="284" w:right="14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współpracuje z pielęgniarką, lekarzem i lekarzem dentystą sprawującymi profilaktyczną opiekę zdrowotną. </w:t>
      </w:r>
    </w:p>
    <w:p w:rsidR="00FB3BA1" w:rsidRDefault="00FB3BA1">
      <w:pPr>
        <w:spacing w:after="0" w:line="276" w:lineRule="auto"/>
        <w:ind w:left="0" w:right="600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0" w:right="600"/>
        <w:rPr>
          <w:rFonts w:ascii="Arial" w:hAnsi="Arial" w:cs="Arial"/>
          <w:szCs w:val="24"/>
          <w:lang w:val="pl-PL"/>
        </w:rPr>
      </w:pPr>
    </w:p>
    <w:p w:rsidR="008D23D8" w:rsidRDefault="008D23D8">
      <w:pPr>
        <w:spacing w:after="0" w:line="276" w:lineRule="auto"/>
        <w:ind w:left="0" w:right="600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663" w:right="600"/>
        <w:jc w:val="center"/>
        <w:rPr>
          <w:rFonts w:ascii="Arial" w:eastAsia="Times New Roman" w:hAnsi="Arial" w:cs="Arial"/>
          <w:b/>
          <w:color w:val="auto"/>
          <w:szCs w:val="24"/>
          <w:lang w:val="pl-PL"/>
        </w:rPr>
      </w:pPr>
      <w:r>
        <w:rPr>
          <w:rFonts w:ascii="Arial" w:eastAsia="Times New Roman" w:hAnsi="Arial" w:cs="Arial"/>
          <w:b/>
          <w:color w:val="auto"/>
          <w:szCs w:val="24"/>
          <w:lang w:val="pl-PL"/>
        </w:rPr>
        <w:t>§  12</w:t>
      </w:r>
    </w:p>
    <w:p w:rsidR="00FB3BA1" w:rsidRDefault="00FB3BA1">
      <w:pPr>
        <w:spacing w:after="0" w:line="276" w:lineRule="auto"/>
        <w:ind w:left="663" w:right="600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9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Kompetencje Rady Pedagogicznej Szkoły posiada Rada Pedagogiczna Ośrodka. </w:t>
      </w:r>
    </w:p>
    <w:p w:rsidR="00FB3BA1" w:rsidRDefault="005415AA">
      <w:pPr>
        <w:numPr>
          <w:ilvl w:val="0"/>
          <w:numId w:val="9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 skład Rady Pedagogicznej wchodzą wszyscy pracownicy pedagogiczni Ośrodka. </w:t>
      </w:r>
    </w:p>
    <w:p w:rsidR="00FB3BA1" w:rsidRDefault="005415AA">
      <w:pPr>
        <w:numPr>
          <w:ilvl w:val="0"/>
          <w:numId w:val="9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Rada pedagogiczna wykonuje kompetencje stanowiące i opiniujące przewidziane </w:t>
      </w:r>
      <w:r>
        <w:rPr>
          <w:rFonts w:ascii="Arial" w:hAnsi="Arial" w:cs="Arial"/>
          <w:szCs w:val="24"/>
          <w:lang w:val="pl-PL"/>
        </w:rPr>
        <w:br/>
        <w:t>w ustawie.</w:t>
      </w:r>
    </w:p>
    <w:p w:rsidR="00FB3BA1" w:rsidRDefault="005415AA">
      <w:pPr>
        <w:numPr>
          <w:ilvl w:val="0"/>
          <w:numId w:val="9"/>
        </w:numPr>
        <w:spacing w:after="120" w:line="276" w:lineRule="auto"/>
        <w:ind w:left="142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Działalność rady pedagogicznej określa ustawa i wydany na jej podstawie regulamin.</w:t>
      </w:r>
    </w:p>
    <w:p w:rsidR="008D23D8" w:rsidRDefault="008D23D8" w:rsidP="008D23D8">
      <w:pPr>
        <w:spacing w:after="120" w:line="276" w:lineRule="auto"/>
        <w:ind w:left="142" w:right="11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476" w:right="442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lastRenderedPageBreak/>
        <w:t>§ 13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10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 szkole działa samorząd uczniowski, który jest jednocześnie Samorządem Wychowanek Ośrodka. </w:t>
      </w:r>
    </w:p>
    <w:p w:rsidR="00FB3BA1" w:rsidRDefault="005415AA">
      <w:pPr>
        <w:numPr>
          <w:ilvl w:val="0"/>
          <w:numId w:val="10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Organem Samorządu jest Rada Samorządu Wychowanek.</w:t>
      </w:r>
    </w:p>
    <w:p w:rsidR="00FB3BA1" w:rsidRDefault="005415AA">
      <w:pPr>
        <w:numPr>
          <w:ilvl w:val="0"/>
          <w:numId w:val="10"/>
        </w:numPr>
        <w:spacing w:after="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Zasady wybierania i działalności Rady Samorządu Wychowanek określa regulamin uchwalony przez ogół uczennic w głosowaniu równym, tajnym i powszechnym.</w:t>
      </w:r>
    </w:p>
    <w:p w:rsidR="00FB3BA1" w:rsidRDefault="005415AA" w:rsidP="008D23D8">
      <w:pPr>
        <w:spacing w:after="0" w:line="276" w:lineRule="auto"/>
        <w:ind w:left="68" w:right="58" w:hanging="10"/>
        <w:jc w:val="center"/>
        <w:rPr>
          <w:rFonts w:ascii="Arial" w:eastAsia="Times New Roman" w:hAnsi="Arial" w:cs="Arial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2700" cy="12700"/>
            <wp:effectExtent l="0" t="0" r="0" b="0"/>
            <wp:docPr id="4" name="Picture 1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24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Cs w:val="24"/>
          <w:lang w:val="pl-PL"/>
        </w:rPr>
        <w:t xml:space="preserve"> </w:t>
      </w:r>
    </w:p>
    <w:p w:rsidR="00FB3BA1" w:rsidRDefault="00FB3BA1">
      <w:pPr>
        <w:spacing w:after="0" w:line="276" w:lineRule="auto"/>
        <w:ind w:left="68" w:right="58" w:hanging="10"/>
        <w:jc w:val="center"/>
        <w:rPr>
          <w:rFonts w:ascii="Arial" w:eastAsia="Times New Roman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68" w:right="58" w:hanging="10"/>
        <w:jc w:val="center"/>
        <w:rPr>
          <w:rFonts w:ascii="Arial" w:eastAsia="Times New Roman" w:hAnsi="Arial" w:cs="Arial"/>
          <w:b/>
          <w:szCs w:val="24"/>
          <w:lang w:val="pl-PL"/>
        </w:rPr>
      </w:pPr>
      <w:r>
        <w:rPr>
          <w:rFonts w:ascii="Arial" w:eastAsia="Times New Roman" w:hAnsi="Arial" w:cs="Arial"/>
          <w:b/>
          <w:szCs w:val="24"/>
          <w:lang w:val="pl-PL"/>
        </w:rPr>
        <w:t>§ 14</w:t>
      </w:r>
    </w:p>
    <w:p w:rsidR="00FB3BA1" w:rsidRDefault="00FB3BA1">
      <w:pPr>
        <w:spacing w:after="0" w:line="276" w:lineRule="auto"/>
        <w:ind w:left="68" w:right="58" w:hanging="10"/>
        <w:jc w:val="center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11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Dyrektor szkoły na wniosek poszczególnych organów szkoły, udziela im pomocy organizacyjnej oraz zapewnia obsługę administracyjną.</w:t>
      </w:r>
    </w:p>
    <w:p w:rsidR="00FB3BA1" w:rsidRDefault="005415AA">
      <w:pPr>
        <w:numPr>
          <w:ilvl w:val="0"/>
          <w:numId w:val="11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Każdy z organów szkoły ma możliwość swobodnego działania i podejmowania decyzji </w:t>
      </w:r>
      <w:r>
        <w:rPr>
          <w:rFonts w:ascii="Arial" w:hAnsi="Arial" w:cs="Arial"/>
          <w:szCs w:val="24"/>
          <w:lang w:val="pl-PL"/>
        </w:rPr>
        <w:br/>
        <w:t>w granicach swoich kompetencji.</w:t>
      </w:r>
    </w:p>
    <w:p w:rsidR="00FB3BA1" w:rsidRDefault="005415AA">
      <w:pPr>
        <w:numPr>
          <w:ilvl w:val="0"/>
          <w:numId w:val="11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Organy szkoły są zobowiązane do wzajemnego współdziałania przy wykonywaniu swoich zadań, a także w przypadkach, gdy potrzeba współpracy jest uzasadniona, merytorycznie.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5" name="Picture 1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24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0"/>
          <w:numId w:val="11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Organy szkoły mogą zapraszać na swoje planowane lub doraźne zebrania przedstawicieli innych organów w celu wymiany informacji.</w:t>
      </w:r>
    </w:p>
    <w:p w:rsidR="00FB3BA1" w:rsidRDefault="005415AA">
      <w:pPr>
        <w:numPr>
          <w:ilvl w:val="0"/>
          <w:numId w:val="11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Jeżeli przepisy prawa nie stanowią inaczej, organ szkoły zobowiązany do współpracy zajmuje stanowisko bez zbędnej zwłoki.</w:t>
      </w:r>
    </w:p>
    <w:p w:rsidR="00FB3BA1" w:rsidRDefault="005415AA">
      <w:pPr>
        <w:numPr>
          <w:ilvl w:val="0"/>
          <w:numId w:val="11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Organy szkoły mogą organizować posiedzenia wspólne.</w:t>
      </w:r>
    </w:p>
    <w:p w:rsidR="00FB3BA1" w:rsidRDefault="00FB3BA1">
      <w:pPr>
        <w:spacing w:after="0" w:line="276" w:lineRule="auto"/>
        <w:ind w:left="663" w:right="677" w:hanging="10"/>
        <w:jc w:val="center"/>
        <w:rPr>
          <w:rFonts w:ascii="Arial" w:eastAsia="Times New Roman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663" w:right="677" w:hanging="10"/>
        <w:jc w:val="center"/>
        <w:rPr>
          <w:rFonts w:ascii="Arial" w:eastAsia="Times New Roman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0" w:right="35" w:hanging="10"/>
        <w:jc w:val="center"/>
        <w:rPr>
          <w:rFonts w:ascii="Arial" w:eastAsia="Times New Roman" w:hAnsi="Arial" w:cs="Arial"/>
          <w:b/>
          <w:szCs w:val="24"/>
          <w:lang w:val="pl-PL"/>
        </w:rPr>
      </w:pPr>
      <w:r>
        <w:rPr>
          <w:rFonts w:ascii="Arial" w:eastAsia="Times New Roman" w:hAnsi="Arial" w:cs="Arial"/>
          <w:b/>
          <w:szCs w:val="24"/>
          <w:lang w:val="pl-PL"/>
        </w:rPr>
        <w:t>§  15</w:t>
      </w:r>
    </w:p>
    <w:p w:rsidR="00FB3BA1" w:rsidRDefault="00FB3BA1">
      <w:pPr>
        <w:spacing w:after="0" w:line="276" w:lineRule="auto"/>
        <w:ind w:left="663" w:right="677" w:hanging="10"/>
        <w:jc w:val="center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12"/>
        </w:numPr>
        <w:spacing w:after="120" w:line="276" w:lineRule="auto"/>
        <w:ind w:left="142" w:right="11" w:hanging="42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Spory pomiędzy organami szkoły są rozwiązywane polubownie.</w:t>
      </w:r>
    </w:p>
    <w:p w:rsidR="00FB3BA1" w:rsidRDefault="005415AA">
      <w:pPr>
        <w:numPr>
          <w:ilvl w:val="0"/>
          <w:numId w:val="12"/>
        </w:numPr>
        <w:spacing w:after="120" w:line="276" w:lineRule="auto"/>
        <w:ind w:left="142" w:right="11" w:hanging="42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Organy szkoły podejmują w trybie roboczym wszelkie działania, w tym działania wspólne, zmierzające do wyjaśnienia istoty sporu, wymiany argumentów </w:t>
      </w:r>
      <w:r>
        <w:rPr>
          <w:rFonts w:ascii="Arial" w:hAnsi="Arial" w:cs="Arial"/>
          <w:szCs w:val="24"/>
          <w:lang w:val="pl-PL"/>
        </w:rPr>
        <w:br/>
        <w:t>i zakończenia sporu.</w:t>
      </w:r>
    </w:p>
    <w:p w:rsidR="00FB3BA1" w:rsidRDefault="005415AA">
      <w:pPr>
        <w:numPr>
          <w:ilvl w:val="0"/>
          <w:numId w:val="12"/>
        </w:numPr>
        <w:spacing w:after="0" w:line="276" w:lineRule="auto"/>
        <w:ind w:left="142" w:right="14" w:hanging="422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Sposób rozwiązania sporu będącego konsekwencją złożenia skargi przez wychowanki określa Regulamin Przyjmowania i Rozpatrywania Skarg i Wniosków </w:t>
      </w:r>
      <w:r>
        <w:rPr>
          <w:rFonts w:ascii="Arial" w:hAnsi="Arial" w:cs="Arial"/>
          <w:szCs w:val="24"/>
          <w:lang w:val="pl-PL"/>
        </w:rPr>
        <w:br/>
        <w:t xml:space="preserve">w MOW w Kwidzynie. </w:t>
      </w:r>
    </w:p>
    <w:p w:rsidR="00FB3BA1" w:rsidRDefault="005415AA">
      <w:pPr>
        <w:numPr>
          <w:ilvl w:val="0"/>
          <w:numId w:val="12"/>
        </w:numPr>
        <w:spacing w:after="120" w:line="276" w:lineRule="auto"/>
        <w:ind w:left="142" w:right="11" w:hanging="420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Do rozwiązywania sporów między Organami można skorzystać z pomocy Mediatora. </w:t>
      </w:r>
    </w:p>
    <w:p w:rsidR="00FB3BA1" w:rsidRDefault="005415AA">
      <w:pPr>
        <w:numPr>
          <w:ilvl w:val="0"/>
          <w:numId w:val="12"/>
        </w:numPr>
        <w:spacing w:after="120" w:line="276" w:lineRule="auto"/>
        <w:ind w:left="142" w:right="11" w:hanging="42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 wyczerpaniu wszystkich możliwości rozwiązania sporu wewnątrz szkoły </w:t>
      </w:r>
      <w:r>
        <w:rPr>
          <w:rFonts w:ascii="Arial" w:hAnsi="Arial" w:cs="Arial"/>
          <w:szCs w:val="24"/>
          <w:lang w:val="pl-PL"/>
        </w:rPr>
        <w:br/>
        <w:t>i z pomocą Mediatora, każdy z organów może zwrócić się z wnioskiem do właściwego w tej sprawie organu zewnętrznego, który uczestniczy w rozwiązaniu sporu zgodnie z kompetencjami określonymi w przepisach prawa</w:t>
      </w:r>
      <w:r>
        <w:rPr>
          <w:rFonts w:ascii="Arial" w:hAnsi="Arial" w:cs="Arial"/>
          <w:szCs w:val="24"/>
          <w:shd w:val="clear" w:color="auto" w:fill="DDDDDD"/>
          <w:lang w:val="pl-PL"/>
        </w:rPr>
        <w:t xml:space="preserve">. </w:t>
      </w:r>
    </w:p>
    <w:p w:rsidR="00FB3BA1" w:rsidRDefault="005415AA">
      <w:pPr>
        <w:spacing w:after="0" w:line="276" w:lineRule="auto"/>
        <w:ind w:right="154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lastRenderedPageBreak/>
        <w:t xml:space="preserve">Rozdział 4 </w:t>
      </w:r>
    </w:p>
    <w:p w:rsidR="00FB3BA1" w:rsidRDefault="00FB3BA1">
      <w:pPr>
        <w:spacing w:after="0" w:line="276" w:lineRule="auto"/>
        <w:ind w:right="154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right="168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Organizacja pracy szkoły</w:t>
      </w:r>
    </w:p>
    <w:p w:rsidR="00FB3BA1" w:rsidRDefault="00FB3BA1">
      <w:pPr>
        <w:spacing w:after="0" w:line="276" w:lineRule="auto"/>
        <w:ind w:right="168" w:hanging="10"/>
        <w:jc w:val="center"/>
        <w:rPr>
          <w:rFonts w:ascii="Arial" w:hAnsi="Arial" w:cs="Arial"/>
          <w:b/>
          <w:szCs w:val="24"/>
          <w:lang w:val="pl-PL"/>
        </w:rPr>
      </w:pPr>
    </w:p>
    <w:p w:rsidR="008D23D8" w:rsidRDefault="008D23D8">
      <w:pPr>
        <w:spacing w:after="0" w:line="276" w:lineRule="auto"/>
        <w:ind w:right="168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left="0" w:right="35" w:hanging="10"/>
        <w:jc w:val="center"/>
        <w:rPr>
          <w:rFonts w:ascii="Arial" w:eastAsia="Times New Roman" w:hAnsi="Arial" w:cs="Arial"/>
          <w:b/>
          <w:szCs w:val="24"/>
          <w:lang w:val="pl-PL"/>
        </w:rPr>
      </w:pPr>
      <w:r>
        <w:rPr>
          <w:rFonts w:ascii="Arial" w:eastAsia="Times New Roman" w:hAnsi="Arial" w:cs="Arial"/>
          <w:b/>
          <w:szCs w:val="24"/>
          <w:lang w:val="pl-PL"/>
        </w:rPr>
        <w:t>§  16</w:t>
      </w:r>
    </w:p>
    <w:p w:rsidR="00FB3BA1" w:rsidRDefault="00FB3BA1">
      <w:pPr>
        <w:spacing w:after="0" w:line="276" w:lineRule="auto"/>
        <w:ind w:left="663" w:right="691" w:hanging="10"/>
        <w:jc w:val="center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13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Szczegółową organizację nauczania, wychowania i opieki w danym roku szkolnym określa arkusz organizacji szkoły, opracowany przez dyrektora szkoły, </w:t>
      </w:r>
      <w:r>
        <w:rPr>
          <w:rFonts w:ascii="Arial" w:hAnsi="Arial" w:cs="Arial"/>
          <w:szCs w:val="24"/>
          <w:lang w:val="pl-PL"/>
        </w:rPr>
        <w:br/>
        <w:t>z uwzględnieniem szkolnego planu nauczania.</w:t>
      </w:r>
    </w:p>
    <w:p w:rsidR="00FB3BA1" w:rsidRDefault="005415AA">
      <w:pPr>
        <w:numPr>
          <w:ilvl w:val="0"/>
          <w:numId w:val="13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 arkuszu organizacji szkoły określa się w szczególności liczbę pracowników, </w:t>
      </w:r>
      <w:r>
        <w:rPr>
          <w:rFonts w:ascii="Arial" w:hAnsi="Arial" w:cs="Arial"/>
          <w:szCs w:val="24"/>
          <w:lang w:val="pl-PL"/>
        </w:rPr>
        <w:br/>
        <w:t xml:space="preserve">w tym pracowników zajmujących stanowiska kierownicze oraz ogólną tygodniową </w:t>
      </w:r>
      <w:r>
        <w:rPr>
          <w:rFonts w:ascii="Arial" w:hAnsi="Arial" w:cs="Arial"/>
          <w:szCs w:val="24"/>
          <w:lang w:val="pl-PL"/>
        </w:rPr>
        <w:br/>
        <w:t>i roczną liczbę godzin zajęć edukacyjnych finansowanych ze środków przydzielonych przez organ prowadzący szkołę.</w:t>
      </w:r>
    </w:p>
    <w:p w:rsidR="00FB3BA1" w:rsidRDefault="005415AA">
      <w:pPr>
        <w:numPr>
          <w:ilvl w:val="0"/>
          <w:numId w:val="13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 arkuszu organizacji szkoły podaje się, w podziale na stopnie awansu zawodowego, liczbę pracowników pedagogicznych ubiegających się o wyższy stopień awansu zawodowego, którzy będą mogli przystąpić w danym roku szkolnym do postępowań kwalifikacyjnych lub egzaminacyjnych oraz wskazuje się najbliższe terminy złożenia przez nauczycieli wniosków o podjęcie tych </w:t>
      </w:r>
      <w:r>
        <w:rPr>
          <w:noProof/>
          <w:lang w:val="pl-PL" w:eastAsia="pl-PL"/>
        </w:rPr>
        <w:drawing>
          <wp:inline distT="0" distB="0" distL="0" distR="0">
            <wp:extent cx="28575" cy="9525"/>
            <wp:effectExtent l="0" t="0" r="0" b="0"/>
            <wp:docPr id="6" name="Picture 13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67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  <w:lang w:val="pl-PL"/>
        </w:rPr>
        <w:t xml:space="preserve"> postępowań.</w:t>
      </w:r>
    </w:p>
    <w:p w:rsidR="00FB3BA1" w:rsidRDefault="005415AA">
      <w:pPr>
        <w:numPr>
          <w:ilvl w:val="0"/>
          <w:numId w:val="13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Na podstawie zatwierdzonego arkusza organizacji szkoły dyrektor szkoły, </w:t>
      </w:r>
      <w:r>
        <w:rPr>
          <w:rFonts w:ascii="Arial" w:hAnsi="Arial" w:cs="Arial"/>
          <w:szCs w:val="24"/>
          <w:lang w:val="pl-PL"/>
        </w:rPr>
        <w:br/>
        <w:t>z uwzględnieniem zasad ochrony zdrowia i higieny pracy, ustala tygodniowy rozkład zajęć określający organizację zajęć edukacyjnych.</w:t>
      </w:r>
    </w:p>
    <w:p w:rsidR="00FB3BA1" w:rsidRDefault="005415AA">
      <w:pPr>
        <w:numPr>
          <w:ilvl w:val="0"/>
          <w:numId w:val="13"/>
        </w:numPr>
        <w:spacing w:after="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szkole dopuszcza się organizację nauczania w klasach łączonych na wszystkich obowiązkowych zajęciach edukacyjnych.</w:t>
      </w:r>
    </w:p>
    <w:p w:rsidR="00FB3BA1" w:rsidRDefault="00FB3BA1">
      <w:pPr>
        <w:spacing w:after="0" w:line="276" w:lineRule="auto"/>
        <w:ind w:left="142" w:right="11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142" w:right="11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68" w:right="53" w:hanging="10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§ 17</w:t>
      </w:r>
    </w:p>
    <w:p w:rsidR="00FB3BA1" w:rsidRDefault="00FB3BA1">
      <w:pPr>
        <w:spacing w:after="0" w:line="276" w:lineRule="auto"/>
        <w:ind w:left="0" w:right="53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Podstawową jednostką organizacyjną szkoły jest oddział (klasa) złożony </w:t>
      </w:r>
      <w:r>
        <w:rPr>
          <w:rFonts w:ascii="Arial" w:hAnsi="Arial" w:cs="Arial"/>
          <w:szCs w:val="24"/>
          <w:lang w:val="pl-PL"/>
        </w:rPr>
        <w:br/>
        <w:t xml:space="preserve">z uczennic, które w jednorocznym cyklu nauki w danym roku szkolnym uczą się wszystkich przedmiotów 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7" name="Picture 1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367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  <w:lang w:val="pl-PL"/>
        </w:rPr>
        <w:t xml:space="preserve">obowiązkowych, określonych planem nauczania </w:t>
      </w:r>
      <w:r>
        <w:rPr>
          <w:rFonts w:ascii="Arial" w:hAnsi="Arial" w:cs="Arial"/>
          <w:szCs w:val="24"/>
          <w:lang w:val="pl-PL"/>
        </w:rPr>
        <w:br/>
        <w:t>i zatwierdzonymi do realizacji przez dyrektora programami nauczania.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8" name="Picture 13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67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 w:rsidP="005415AA">
      <w:pPr>
        <w:numPr>
          <w:ilvl w:val="0"/>
          <w:numId w:val="68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Liczba uczennic w oddziale wynosi  do 16.</w:t>
      </w:r>
    </w:p>
    <w:p w:rsidR="00FB3BA1" w:rsidRDefault="005415AA" w:rsidP="005415AA">
      <w:pPr>
        <w:numPr>
          <w:ilvl w:val="0"/>
          <w:numId w:val="68"/>
        </w:numPr>
        <w:spacing w:after="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Szkoła może organizować  realizację zadań statutowych w innych formach niż oddział.</w:t>
      </w:r>
    </w:p>
    <w:p w:rsidR="00FB3BA1" w:rsidRDefault="005415AA">
      <w:pPr>
        <w:spacing w:after="0" w:line="276" w:lineRule="auto"/>
        <w:ind w:left="142" w:right="11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 </w:t>
      </w:r>
    </w:p>
    <w:p w:rsidR="00FB3BA1" w:rsidRDefault="00FB3BA1">
      <w:pPr>
        <w:spacing w:after="0" w:line="276" w:lineRule="auto"/>
        <w:ind w:left="142" w:right="11"/>
        <w:rPr>
          <w:rFonts w:ascii="Arial" w:hAnsi="Arial" w:cs="Arial"/>
          <w:color w:val="auto"/>
          <w:szCs w:val="24"/>
          <w:lang w:val="pl-PL"/>
        </w:rPr>
      </w:pPr>
    </w:p>
    <w:p w:rsidR="00FB3BA1" w:rsidRDefault="00FB3BA1">
      <w:pPr>
        <w:spacing w:after="0" w:line="276" w:lineRule="auto"/>
        <w:ind w:left="142" w:right="11"/>
        <w:rPr>
          <w:rFonts w:ascii="Arial" w:hAnsi="Arial" w:cs="Arial"/>
          <w:color w:val="auto"/>
          <w:szCs w:val="24"/>
          <w:lang w:val="pl-PL"/>
        </w:rPr>
      </w:pPr>
    </w:p>
    <w:p w:rsidR="00FB3BA1" w:rsidRDefault="00FB3BA1">
      <w:pPr>
        <w:spacing w:after="0" w:line="276" w:lineRule="auto"/>
        <w:ind w:left="142" w:right="11"/>
        <w:rPr>
          <w:rFonts w:ascii="Arial" w:hAnsi="Arial" w:cs="Arial"/>
          <w:color w:val="auto"/>
          <w:szCs w:val="24"/>
          <w:lang w:val="pl-PL"/>
        </w:rPr>
      </w:pPr>
    </w:p>
    <w:p w:rsidR="00FB3BA1" w:rsidRDefault="00FB3BA1">
      <w:pPr>
        <w:spacing w:after="0" w:line="276" w:lineRule="auto"/>
        <w:ind w:left="142" w:right="11"/>
        <w:rPr>
          <w:rFonts w:ascii="Arial" w:hAnsi="Arial" w:cs="Arial"/>
          <w:color w:val="auto"/>
          <w:szCs w:val="24"/>
          <w:lang w:val="pl-PL"/>
        </w:rPr>
      </w:pPr>
    </w:p>
    <w:p w:rsidR="00FB3BA1" w:rsidRDefault="005415AA">
      <w:pPr>
        <w:spacing w:after="0" w:line="276" w:lineRule="auto"/>
        <w:ind w:left="663" w:right="682" w:hanging="10"/>
        <w:jc w:val="center"/>
        <w:rPr>
          <w:rFonts w:ascii="Arial" w:eastAsia="Times New Roman" w:hAnsi="Arial" w:cs="Arial"/>
          <w:b/>
          <w:szCs w:val="24"/>
          <w:lang w:val="pl-PL"/>
        </w:rPr>
      </w:pPr>
      <w:r>
        <w:rPr>
          <w:rFonts w:ascii="Arial" w:eastAsia="Times New Roman" w:hAnsi="Arial" w:cs="Arial"/>
          <w:b/>
          <w:szCs w:val="24"/>
          <w:lang w:val="pl-PL"/>
        </w:rPr>
        <w:lastRenderedPageBreak/>
        <w:t>§ 18</w:t>
      </w:r>
    </w:p>
    <w:p w:rsidR="00FB3BA1" w:rsidRDefault="00FB3BA1">
      <w:pPr>
        <w:spacing w:after="0" w:line="276" w:lineRule="auto"/>
        <w:ind w:left="663" w:right="682" w:hanging="10"/>
        <w:jc w:val="center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1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Podstawową formą pracy szkoły są zajęcia dydaktyczno-wychowawcze prowadzone w systemie klasowo – lekcyjnym.</w:t>
      </w:r>
    </w:p>
    <w:p w:rsidR="00FB3BA1" w:rsidRDefault="005415AA">
      <w:pPr>
        <w:numPr>
          <w:ilvl w:val="0"/>
          <w:numId w:val="1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Godzina lekcyjna trwa 45 minut.</w:t>
      </w:r>
    </w:p>
    <w:p w:rsidR="00FB3BA1" w:rsidRDefault="005415AA">
      <w:pPr>
        <w:numPr>
          <w:ilvl w:val="0"/>
          <w:numId w:val="1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8" behindDoc="0" locked="0" layoutInCell="0" allowOverlap="1">
            <wp:simplePos x="0" y="0"/>
            <wp:positionH relativeFrom="page">
              <wp:posOffset>6849110</wp:posOffset>
            </wp:positionH>
            <wp:positionV relativeFrom="page">
              <wp:posOffset>10234930</wp:posOffset>
            </wp:positionV>
            <wp:extent cx="3175" cy="3175"/>
            <wp:effectExtent l="0" t="0" r="0" b="0"/>
            <wp:wrapTopAndBottom/>
            <wp:docPr id="9" name="Picture 13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367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  <w:lang w:val="pl-PL"/>
        </w:rPr>
        <w:t>Prowadzenie zajęć edukacyjnych w czasie nie krótszym niż 30 minut i nie dłuższym niż 60 minut jest możliwe jedynie w uzasadnionych przypadkach, pod warunkiem zachowania ogólnego tygodniowego czasu trwania zajęć.</w:t>
      </w:r>
    </w:p>
    <w:p w:rsidR="00FB3BA1" w:rsidRDefault="005415AA">
      <w:pPr>
        <w:numPr>
          <w:ilvl w:val="0"/>
          <w:numId w:val="14"/>
        </w:numPr>
        <w:spacing w:after="120" w:line="276" w:lineRule="auto"/>
        <w:ind w:left="142" w:right="14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Czas trwania zajęć innych niż przewidziane w ust. 1 - 3 określają odrębne przepisy.</w:t>
      </w:r>
    </w:p>
    <w:p w:rsidR="00FB3BA1" w:rsidRDefault="00FB3BA1">
      <w:pPr>
        <w:pStyle w:val="Heading5"/>
        <w:spacing w:after="0" w:line="276" w:lineRule="auto"/>
        <w:ind w:left="476" w:right="514"/>
        <w:rPr>
          <w:rFonts w:ascii="Arial" w:hAnsi="Arial" w:cs="Arial"/>
          <w:b/>
          <w:sz w:val="24"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19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15"/>
        </w:numPr>
        <w:spacing w:after="120" w:line="276" w:lineRule="auto"/>
        <w:ind w:left="142" w:right="4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Szkoła organizuje zajęcia dodatkowe, w formach odpowiadających potrzebom </w:t>
      </w:r>
      <w:r>
        <w:rPr>
          <w:rFonts w:ascii="Arial" w:hAnsi="Arial" w:cs="Arial"/>
          <w:szCs w:val="24"/>
          <w:lang w:val="pl-PL"/>
        </w:rPr>
        <w:br/>
        <w:t>i oczekiwaniom uczennic i ich rodziców oraz możliwościom finansowym szkoły.</w:t>
      </w:r>
    </w:p>
    <w:p w:rsidR="00FB3BA1" w:rsidRDefault="005415AA">
      <w:pPr>
        <w:numPr>
          <w:ilvl w:val="0"/>
          <w:numId w:val="15"/>
        </w:numPr>
        <w:spacing w:after="120" w:line="276" w:lineRule="auto"/>
        <w:ind w:left="142" w:right="4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Udział uczennic w zajęciach dodatkowych jest dobrowolny i bezpłatny.</w:t>
      </w:r>
    </w:p>
    <w:p w:rsidR="00FB3BA1" w:rsidRDefault="00FB3BA1">
      <w:pPr>
        <w:pStyle w:val="Heading4"/>
        <w:spacing w:line="276" w:lineRule="auto"/>
        <w:ind w:left="394" w:right="446"/>
        <w:rPr>
          <w:rFonts w:ascii="Arial" w:hAnsi="Arial" w:cs="Arial"/>
          <w:sz w:val="24"/>
          <w:szCs w:val="24"/>
          <w:lang w:val="pl-PL"/>
        </w:rPr>
      </w:pPr>
    </w:p>
    <w:p w:rsidR="00FB3BA1" w:rsidRDefault="005415AA">
      <w:pPr>
        <w:pStyle w:val="Heading4"/>
        <w:spacing w:line="276" w:lineRule="auto"/>
        <w:ind w:left="142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20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0" w:right="1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Szkoła umożliwia prowadzenie działalności innowacyjnej i eksperymentalnej.</w:t>
      </w:r>
    </w:p>
    <w:p w:rsidR="00FB3BA1" w:rsidRDefault="00FB3BA1">
      <w:pPr>
        <w:spacing w:after="0" w:line="276" w:lineRule="auto"/>
        <w:ind w:left="34" w:right="14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34" w:right="14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21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16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Szkoła organizuje doradztwo zawodowe w szczególności poprzez:</w:t>
      </w:r>
    </w:p>
    <w:p w:rsidR="00FB3BA1" w:rsidRDefault="005415AA">
      <w:pPr>
        <w:numPr>
          <w:ilvl w:val="1"/>
          <w:numId w:val="16"/>
        </w:numPr>
        <w:spacing w:after="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diagnozowanie i udzielanie uczennicom pomocy w planowaniu dalszego kształcenia </w:t>
      </w:r>
      <w:r>
        <w:rPr>
          <w:rFonts w:ascii="Arial" w:hAnsi="Arial" w:cs="Arial"/>
          <w:color w:val="auto"/>
          <w:szCs w:val="24"/>
          <w:lang w:val="pl-PL"/>
        </w:rPr>
        <w:br/>
        <w:t>i kariery,</w:t>
      </w:r>
    </w:p>
    <w:p w:rsidR="00FB3BA1" w:rsidRDefault="005415AA">
      <w:pPr>
        <w:numPr>
          <w:ilvl w:val="1"/>
          <w:numId w:val="16"/>
        </w:numPr>
        <w:spacing w:after="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analizowanie zapotrzebowania uczennic na działania ukierunkowane na doradztwo zawodowe,</w:t>
      </w:r>
    </w:p>
    <w:p w:rsidR="00FB3BA1" w:rsidRDefault="005415AA">
      <w:pPr>
        <w:numPr>
          <w:ilvl w:val="1"/>
          <w:numId w:val="16"/>
        </w:numPr>
        <w:spacing w:after="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gromadzenie i udostępnianie informacji edukacyjno-zawodowych, </w:t>
      </w:r>
    </w:p>
    <w:p w:rsidR="00FB3BA1" w:rsidRDefault="005415AA">
      <w:pPr>
        <w:numPr>
          <w:ilvl w:val="1"/>
          <w:numId w:val="16"/>
        </w:numPr>
        <w:spacing w:after="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 prowadzenie zajęć związanych z wyborem kierunku kształcenia i zawodu, </w:t>
      </w:r>
    </w:p>
    <w:p w:rsidR="00FB3BA1" w:rsidRDefault="005415AA">
      <w:pPr>
        <w:numPr>
          <w:ilvl w:val="1"/>
          <w:numId w:val="16"/>
        </w:numPr>
        <w:spacing w:after="12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organizowanie zajęć ze specjalistami.</w:t>
      </w:r>
    </w:p>
    <w:p w:rsidR="00FB3BA1" w:rsidRDefault="005415AA">
      <w:pPr>
        <w:numPr>
          <w:ilvl w:val="0"/>
          <w:numId w:val="16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Zajęcia związane z wyborem kierunku dalszego kształcenia prowadzone są </w:t>
      </w:r>
      <w:r>
        <w:rPr>
          <w:rFonts w:ascii="Arial" w:hAnsi="Arial" w:cs="Arial"/>
          <w:color w:val="auto"/>
          <w:szCs w:val="24"/>
          <w:lang w:val="pl-PL"/>
        </w:rPr>
        <w:br/>
        <w:t xml:space="preserve">w oddziale klasowym oraz w formie innych zajęć grupowych i indywidualnych. </w:t>
      </w:r>
    </w:p>
    <w:p w:rsidR="00FB3BA1" w:rsidRDefault="005415AA">
      <w:pPr>
        <w:numPr>
          <w:ilvl w:val="0"/>
          <w:numId w:val="16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Zajęcia prowadzą doradcy zawodowi oraz inni specjaliści posiadający przygotowanie do prowadzenia tych zajęć.</w:t>
      </w:r>
    </w:p>
    <w:p w:rsidR="00FB3BA1" w:rsidRDefault="005415AA">
      <w:pPr>
        <w:numPr>
          <w:ilvl w:val="0"/>
          <w:numId w:val="16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W ramach realizacji doradztwa zawodowego możliwe jest korzystanie z usług instytucji zewnętrznych.</w:t>
      </w:r>
    </w:p>
    <w:p w:rsidR="00FB3BA1" w:rsidRDefault="00FB3BA1">
      <w:pPr>
        <w:spacing w:after="0" w:line="276" w:lineRule="auto"/>
        <w:ind w:left="663" w:right="634" w:hanging="10"/>
        <w:jc w:val="center"/>
        <w:rPr>
          <w:rFonts w:ascii="Arial" w:eastAsia="Times New Roman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663" w:right="634" w:hanging="10"/>
        <w:jc w:val="center"/>
        <w:rPr>
          <w:rFonts w:ascii="Arial" w:eastAsia="Times New Roman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0" w:hanging="10"/>
        <w:jc w:val="center"/>
        <w:rPr>
          <w:rFonts w:ascii="Arial" w:eastAsia="Times New Roman" w:hAnsi="Arial" w:cs="Arial"/>
          <w:b/>
          <w:szCs w:val="24"/>
          <w:lang w:val="pl-PL"/>
        </w:rPr>
      </w:pPr>
      <w:r>
        <w:rPr>
          <w:rFonts w:ascii="Arial" w:eastAsia="Times New Roman" w:hAnsi="Arial" w:cs="Arial"/>
          <w:b/>
          <w:szCs w:val="24"/>
          <w:lang w:val="pl-PL"/>
        </w:rPr>
        <w:lastRenderedPageBreak/>
        <w:t>§ 22</w:t>
      </w:r>
    </w:p>
    <w:p w:rsidR="00FB3BA1" w:rsidRDefault="00FB3BA1">
      <w:pPr>
        <w:spacing w:after="0" w:line="276" w:lineRule="auto"/>
        <w:ind w:left="663" w:right="634" w:hanging="10"/>
        <w:jc w:val="center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17"/>
        </w:numPr>
        <w:spacing w:after="120" w:line="276" w:lineRule="auto"/>
        <w:ind w:left="142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Realizując zadania statutowe szkoła zapewnia społeczności szkolnej możliwość korzystania </w:t>
      </w:r>
      <w:r>
        <w:rPr>
          <w:rFonts w:ascii="Arial" w:eastAsia="Times New Roman" w:hAnsi="Arial" w:cs="Arial"/>
          <w:szCs w:val="24"/>
          <w:lang w:val="pl-PL"/>
        </w:rPr>
        <w:t>z:</w:t>
      </w:r>
    </w:p>
    <w:p w:rsidR="00FB3BA1" w:rsidRDefault="005415AA" w:rsidP="005415AA">
      <w:pPr>
        <w:pStyle w:val="Akapitzlist"/>
        <w:numPr>
          <w:ilvl w:val="0"/>
          <w:numId w:val="69"/>
        </w:numPr>
        <w:spacing w:after="120" w:line="276" w:lineRule="auto"/>
        <w:ind w:left="284" w:right="3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pomieszczeń do nauki z niezbędnym wyposażeniem (sale lekcyjne i pracownie),</w:t>
      </w:r>
    </w:p>
    <w:p w:rsidR="00FB3BA1" w:rsidRDefault="005415AA" w:rsidP="005415AA">
      <w:pPr>
        <w:pStyle w:val="Akapitzlist"/>
        <w:numPr>
          <w:ilvl w:val="0"/>
          <w:numId w:val="69"/>
        </w:numPr>
        <w:spacing w:after="0" w:line="276" w:lineRule="auto"/>
        <w:ind w:left="284" w:right="3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gabinetu profilaktyki zdrowotnej i pomocy przedlekarskiej,</w:t>
      </w:r>
    </w:p>
    <w:p w:rsidR="00FB3BA1" w:rsidRDefault="005415AA" w:rsidP="005415AA">
      <w:pPr>
        <w:pStyle w:val="Akapitzlist"/>
        <w:numPr>
          <w:ilvl w:val="0"/>
          <w:numId w:val="69"/>
        </w:numPr>
        <w:spacing w:after="0" w:line="276" w:lineRule="auto"/>
        <w:ind w:left="284" w:right="3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salki gimnastycznej i siłowni,</w:t>
      </w:r>
    </w:p>
    <w:p w:rsidR="00FB3BA1" w:rsidRDefault="005415AA" w:rsidP="005415AA">
      <w:pPr>
        <w:pStyle w:val="Akapitzlist"/>
        <w:numPr>
          <w:ilvl w:val="0"/>
          <w:numId w:val="69"/>
        </w:numPr>
        <w:spacing w:after="0" w:line="276" w:lineRule="auto"/>
        <w:ind w:left="284" w:right="3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pracowni komputerowej,  </w:t>
      </w:r>
    </w:p>
    <w:p w:rsidR="00FB3BA1" w:rsidRDefault="005415AA" w:rsidP="005415AA">
      <w:pPr>
        <w:pStyle w:val="Akapitzlist"/>
        <w:numPr>
          <w:ilvl w:val="0"/>
          <w:numId w:val="69"/>
        </w:numPr>
        <w:spacing w:after="0" w:line="276" w:lineRule="auto"/>
        <w:ind w:left="284" w:right="3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pomieszczeń sanitarno – higienicznych,</w:t>
      </w:r>
    </w:p>
    <w:p w:rsidR="00FB3BA1" w:rsidRDefault="005415AA" w:rsidP="005415AA">
      <w:pPr>
        <w:pStyle w:val="Akapitzlist"/>
        <w:numPr>
          <w:ilvl w:val="0"/>
          <w:numId w:val="69"/>
        </w:numPr>
        <w:spacing w:after="0" w:line="276" w:lineRule="auto"/>
        <w:ind w:left="284" w:right="3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 pomieszczenia do zajęć czytelniczych  w którym znajduje się część Księgozbioru Ośrodka, </w:t>
      </w:r>
    </w:p>
    <w:p w:rsidR="00FB3BA1" w:rsidRDefault="005415AA" w:rsidP="005415AA">
      <w:pPr>
        <w:pStyle w:val="Akapitzlist"/>
        <w:numPr>
          <w:ilvl w:val="0"/>
          <w:numId w:val="69"/>
        </w:numPr>
        <w:spacing w:after="120" w:line="276" w:lineRule="auto"/>
        <w:ind w:left="284" w:right="3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świetlic grupowych,</w:t>
      </w:r>
    </w:p>
    <w:p w:rsidR="00FB3BA1" w:rsidRDefault="005415AA">
      <w:pPr>
        <w:numPr>
          <w:ilvl w:val="0"/>
          <w:numId w:val="17"/>
        </w:numPr>
        <w:spacing w:after="120" w:line="276" w:lineRule="auto"/>
        <w:ind w:left="142" w:right="250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Uczennice szkoły korzystają z posiłków w stołówce MOW w Kwidzynie.</w:t>
      </w:r>
    </w:p>
    <w:p w:rsidR="00FB3BA1" w:rsidRDefault="005415AA">
      <w:pPr>
        <w:spacing w:after="0" w:line="276" w:lineRule="auto"/>
        <w:ind w:left="0" w:right="250"/>
        <w:rPr>
          <w:rFonts w:ascii="Arial" w:hAnsi="Arial" w:cs="Arial"/>
          <w:b/>
          <w:color w:val="auto"/>
          <w:szCs w:val="24"/>
          <w:lang w:val="pl-PL"/>
        </w:rPr>
      </w:pPr>
      <w:r>
        <w:rPr>
          <w:rFonts w:ascii="Arial" w:hAnsi="Arial" w:cs="Arial"/>
          <w:b/>
          <w:color w:val="auto"/>
          <w:szCs w:val="24"/>
          <w:lang w:val="pl-PL"/>
        </w:rPr>
        <w:t xml:space="preserve">                                                  </w:t>
      </w:r>
    </w:p>
    <w:p w:rsidR="00FB3BA1" w:rsidRDefault="005415AA">
      <w:pPr>
        <w:spacing w:after="0" w:line="276" w:lineRule="auto"/>
        <w:ind w:left="142"/>
        <w:jc w:val="center"/>
        <w:rPr>
          <w:rFonts w:ascii="Arial" w:hAnsi="Arial" w:cs="Arial"/>
          <w:b/>
          <w:color w:val="auto"/>
          <w:szCs w:val="24"/>
          <w:lang w:val="pl-PL"/>
        </w:rPr>
      </w:pPr>
      <w:r>
        <w:rPr>
          <w:rFonts w:ascii="Arial" w:hAnsi="Arial" w:cs="Arial"/>
          <w:b/>
          <w:color w:val="auto"/>
          <w:szCs w:val="24"/>
          <w:lang w:val="pl-PL"/>
        </w:rPr>
        <w:t>§ 23</w:t>
      </w:r>
    </w:p>
    <w:p w:rsidR="00FB3BA1" w:rsidRDefault="00FB3BA1">
      <w:pPr>
        <w:spacing w:after="0" w:line="276" w:lineRule="auto"/>
        <w:ind w:left="476" w:right="25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numPr>
          <w:ilvl w:val="0"/>
          <w:numId w:val="18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Uczennice szkoły korzystają z Księgozbioru Ośrodka oraz mają możliwość korzystania z zasobów Biblioteki Miejsko – Powiatowej w Kwidzynie oraz innych bibliotek znajdujących się na terenie miasta i gminy Kwidzyn.</w:t>
      </w:r>
    </w:p>
    <w:p w:rsidR="00FB3BA1" w:rsidRDefault="005415AA">
      <w:pPr>
        <w:numPr>
          <w:ilvl w:val="0"/>
          <w:numId w:val="18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Księgozbiór Ośrodka w szczególności  służy do wsparcia:</w:t>
      </w:r>
    </w:p>
    <w:p w:rsidR="00FB3BA1" w:rsidRDefault="005415AA">
      <w:pPr>
        <w:numPr>
          <w:ilvl w:val="1"/>
          <w:numId w:val="18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realizacji programów nauczania i wychowania,</w:t>
      </w:r>
    </w:p>
    <w:p w:rsidR="00FB3BA1" w:rsidRDefault="005415AA">
      <w:pPr>
        <w:numPr>
          <w:ilvl w:val="1"/>
          <w:numId w:val="18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edukacji kulturalnej i informacyjnej uczennic,</w:t>
      </w:r>
    </w:p>
    <w:p w:rsidR="00FB3BA1" w:rsidRDefault="005415AA">
      <w:pPr>
        <w:pStyle w:val="Akapitzlist"/>
        <w:numPr>
          <w:ilvl w:val="1"/>
          <w:numId w:val="18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realizacji potrzeb i zainteresowań uczennic i nauczycieli.</w:t>
      </w:r>
    </w:p>
    <w:p w:rsidR="00FB3BA1" w:rsidRDefault="005415AA">
      <w:pPr>
        <w:numPr>
          <w:ilvl w:val="0"/>
          <w:numId w:val="18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Księgozbiór oraz inne działanie propagujące czytelnictwo w szczególności:</w:t>
      </w:r>
    </w:p>
    <w:p w:rsidR="00FB3BA1" w:rsidRDefault="005415AA">
      <w:pPr>
        <w:numPr>
          <w:ilvl w:val="1"/>
          <w:numId w:val="18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gromadzą i udostępniają podręczniki, materiały ćwiczeniowe oraz inne materiały poligraficzne,</w:t>
      </w:r>
    </w:p>
    <w:p w:rsidR="00FB3BA1" w:rsidRDefault="005415AA">
      <w:pPr>
        <w:numPr>
          <w:ilvl w:val="1"/>
          <w:numId w:val="18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stwarzają</w:t>
      </w:r>
      <w:r>
        <w:rPr>
          <w:rFonts w:ascii="Arial" w:hAnsi="Arial" w:cs="Arial"/>
          <w:szCs w:val="24"/>
          <w:lang w:val="pl-PL"/>
        </w:rPr>
        <w:tab/>
        <w:t>warunki</w:t>
      </w:r>
      <w:r>
        <w:rPr>
          <w:rFonts w:ascii="Arial" w:hAnsi="Arial" w:cs="Arial"/>
          <w:szCs w:val="24"/>
          <w:lang w:val="pl-PL"/>
        </w:rPr>
        <w:tab/>
        <w:t>do</w:t>
      </w:r>
      <w:r>
        <w:rPr>
          <w:rFonts w:ascii="Arial" w:hAnsi="Arial" w:cs="Arial"/>
          <w:szCs w:val="24"/>
          <w:lang w:val="pl-PL"/>
        </w:rPr>
        <w:tab/>
        <w:t>efektywnego</w:t>
      </w:r>
      <w:r>
        <w:rPr>
          <w:rFonts w:ascii="Arial" w:hAnsi="Arial" w:cs="Arial"/>
          <w:szCs w:val="24"/>
          <w:lang w:val="pl-PL"/>
        </w:rPr>
        <w:tab/>
        <w:t>posługiwania się technologiami informacyjno - komunikacyjnymi,</w:t>
      </w:r>
    </w:p>
    <w:p w:rsidR="00FB3BA1" w:rsidRDefault="005415AA">
      <w:pPr>
        <w:numPr>
          <w:ilvl w:val="1"/>
          <w:numId w:val="18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rozbudzają i rozwijają indywidualne zainteresowania użytkowników oraz wyrabiają </w:t>
      </w:r>
      <w:r>
        <w:rPr>
          <w:rFonts w:ascii="Arial" w:hAnsi="Arial" w:cs="Arial"/>
          <w:szCs w:val="24"/>
          <w:lang w:val="pl-PL"/>
        </w:rPr>
        <w:br/>
        <w:t>i pogłębiają nawyk czytania i uczenia się,</w:t>
      </w:r>
    </w:p>
    <w:p w:rsidR="00FB3BA1" w:rsidRDefault="005415AA">
      <w:pPr>
        <w:numPr>
          <w:ilvl w:val="1"/>
          <w:numId w:val="18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podejmują różnorodne działania rozwijające wrażliwość kulturalną, etniczną </w:t>
      </w:r>
      <w:r>
        <w:rPr>
          <w:rFonts w:ascii="Arial" w:hAnsi="Arial" w:cs="Arial"/>
          <w:szCs w:val="24"/>
          <w:lang w:val="pl-PL"/>
        </w:rPr>
        <w:br/>
        <w:t xml:space="preserve"> i społeczną użytkowników.</w:t>
      </w:r>
    </w:p>
    <w:p w:rsidR="00FB3BA1" w:rsidRDefault="00FB3BA1">
      <w:pPr>
        <w:spacing w:after="0" w:line="276" w:lineRule="auto"/>
        <w:ind w:left="142" w:right="11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426" w:right="11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§ 24</w:t>
      </w:r>
    </w:p>
    <w:p w:rsidR="00FB3BA1" w:rsidRDefault="00FB3BA1">
      <w:pPr>
        <w:spacing w:after="0" w:line="276" w:lineRule="auto"/>
        <w:ind w:left="476" w:right="25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numPr>
          <w:ilvl w:val="0"/>
          <w:numId w:val="19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 terenie szkoły uczennice nie mogą korzystać z telefonów komórkowych oraz innych urządzeń telekomunikacyjnych audio-wideo.</w:t>
      </w:r>
    </w:p>
    <w:p w:rsidR="00FB3BA1" w:rsidRDefault="005415AA">
      <w:pPr>
        <w:numPr>
          <w:ilvl w:val="0"/>
          <w:numId w:val="19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Korzystanie z telefonów komórkowych jest możliwe po zajęciach lekcyjnych, na terenie placówki na zasadach określonych w Regulaminie Stopni Dostosowania Społecznego w MOW w Kwidzynie. </w:t>
      </w:r>
    </w:p>
    <w:p w:rsidR="00FB3BA1" w:rsidRDefault="005415AA">
      <w:pPr>
        <w:spacing w:after="0" w:line="276" w:lineRule="auto"/>
        <w:ind w:left="0" w:right="19" w:hanging="10"/>
        <w:jc w:val="center"/>
        <w:rPr>
          <w:rFonts w:ascii="Arial" w:eastAsia="Times New Roman" w:hAnsi="Arial" w:cs="Arial"/>
          <w:b/>
          <w:szCs w:val="24"/>
          <w:lang w:val="pl-PL"/>
        </w:rPr>
      </w:pPr>
      <w:r>
        <w:rPr>
          <w:rFonts w:ascii="Arial" w:eastAsia="Times New Roman" w:hAnsi="Arial" w:cs="Arial"/>
          <w:b/>
          <w:szCs w:val="24"/>
          <w:lang w:val="pl-PL"/>
        </w:rPr>
        <w:lastRenderedPageBreak/>
        <w:t>§ 25</w:t>
      </w:r>
    </w:p>
    <w:p w:rsidR="00FB3BA1" w:rsidRDefault="00FB3BA1">
      <w:pPr>
        <w:spacing w:after="0" w:line="276" w:lineRule="auto"/>
        <w:ind w:left="68" w:right="19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numPr>
          <w:ilvl w:val="0"/>
          <w:numId w:val="20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Stosownie do potrzeb i możliwości, w granicach prawa, szkoła może  korzystać </w:t>
      </w:r>
      <w:r>
        <w:rPr>
          <w:rFonts w:ascii="Arial" w:hAnsi="Arial" w:cs="Arial"/>
          <w:color w:val="auto"/>
          <w:szCs w:val="24"/>
          <w:lang w:val="pl-PL"/>
        </w:rPr>
        <w:br/>
        <w:t>z usług wolontariuszy.</w:t>
      </w:r>
    </w:p>
    <w:p w:rsidR="00FB3BA1" w:rsidRDefault="005415AA">
      <w:pPr>
        <w:numPr>
          <w:ilvl w:val="0"/>
          <w:numId w:val="20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Udział wolontariuszy w zajęciach organizowanych przez szkołę jest dopuszczalny, o ile obowiązujące przepisy prawa nie zastrzegają prowadzenia tych zajęć przez nauczycieli lub innych specjalistów.</w:t>
      </w:r>
    </w:p>
    <w:p w:rsidR="00FB3BA1" w:rsidRDefault="005415AA">
      <w:pPr>
        <w:numPr>
          <w:ilvl w:val="0"/>
          <w:numId w:val="20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Szkoła stwarza uczennicom możliwości dobrowolnego udziału w działaniach </w:t>
      </w:r>
      <w:r>
        <w:rPr>
          <w:rFonts w:ascii="Arial" w:hAnsi="Arial" w:cs="Arial"/>
          <w:color w:val="auto"/>
          <w:szCs w:val="24"/>
          <w:lang w:val="pl-PL"/>
        </w:rPr>
        <w:br/>
        <w:t>z zakresu wolontariatu.</w:t>
      </w:r>
    </w:p>
    <w:p w:rsidR="00FB3BA1" w:rsidRDefault="005415AA">
      <w:pPr>
        <w:numPr>
          <w:ilvl w:val="0"/>
          <w:numId w:val="20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Działalność w zakresie wolontariatu odbywa się pod opieką pracownika pedagogicznego Ośrodka. </w:t>
      </w:r>
    </w:p>
    <w:p w:rsidR="00FB3BA1" w:rsidRDefault="005415AA">
      <w:pPr>
        <w:numPr>
          <w:ilvl w:val="0"/>
          <w:numId w:val="20"/>
        </w:numPr>
        <w:spacing w:after="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Plany pracy na dany rok szkolny określają cele, formy i sposób realizacji wolontariatu. </w:t>
      </w:r>
    </w:p>
    <w:p w:rsidR="00FB3BA1" w:rsidRDefault="00FB3BA1">
      <w:pPr>
        <w:spacing w:after="0" w:line="276" w:lineRule="auto"/>
        <w:ind w:left="0" w:right="643"/>
        <w:rPr>
          <w:rFonts w:ascii="Arial" w:eastAsia="Times New Roman" w:hAnsi="Arial" w:cs="Arial"/>
          <w:color w:val="auto"/>
          <w:szCs w:val="24"/>
          <w:lang w:val="pl-PL"/>
        </w:rPr>
      </w:pPr>
    </w:p>
    <w:p w:rsidR="00FB3BA1" w:rsidRDefault="00FB3BA1">
      <w:pPr>
        <w:spacing w:after="0" w:line="276" w:lineRule="auto"/>
        <w:ind w:left="0" w:right="643"/>
        <w:rPr>
          <w:rFonts w:ascii="Arial" w:eastAsia="Times New Roman" w:hAnsi="Arial" w:cs="Arial"/>
          <w:color w:val="auto"/>
          <w:szCs w:val="24"/>
          <w:lang w:val="pl-PL"/>
        </w:rPr>
      </w:pPr>
    </w:p>
    <w:p w:rsidR="00FB3BA1" w:rsidRDefault="005415AA">
      <w:pPr>
        <w:spacing w:after="0" w:line="276" w:lineRule="auto"/>
        <w:ind w:left="663" w:right="643" w:hanging="10"/>
        <w:jc w:val="center"/>
        <w:rPr>
          <w:rFonts w:ascii="Arial" w:eastAsia="Times New Roman" w:hAnsi="Arial" w:cs="Arial"/>
          <w:b/>
          <w:color w:val="auto"/>
          <w:szCs w:val="24"/>
          <w:lang w:val="pl-PL"/>
        </w:rPr>
      </w:pPr>
      <w:r>
        <w:rPr>
          <w:rFonts w:ascii="Arial" w:eastAsia="Times New Roman" w:hAnsi="Arial" w:cs="Arial"/>
          <w:b/>
          <w:color w:val="auto"/>
          <w:szCs w:val="24"/>
          <w:lang w:val="pl-PL"/>
        </w:rPr>
        <w:t>§ 26</w:t>
      </w:r>
    </w:p>
    <w:p w:rsidR="00FB3BA1" w:rsidRDefault="00FB3BA1">
      <w:pPr>
        <w:spacing w:after="0" w:line="276" w:lineRule="auto"/>
        <w:ind w:left="663" w:right="643" w:hanging="10"/>
        <w:jc w:val="center"/>
        <w:rPr>
          <w:rFonts w:ascii="Arial" w:hAnsi="Arial" w:cs="Arial"/>
          <w:color w:val="auto"/>
          <w:szCs w:val="24"/>
          <w:lang w:val="pl-PL"/>
        </w:rPr>
      </w:pPr>
    </w:p>
    <w:p w:rsidR="00FB3BA1" w:rsidRDefault="005415AA">
      <w:pPr>
        <w:numPr>
          <w:ilvl w:val="0"/>
          <w:numId w:val="21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Szkoła współdziała z poradniami psychologiczno-pedagogicznymi oraz innymi instytucjami 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10" name="Picture 17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795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uto"/>
          <w:szCs w:val="24"/>
          <w:lang w:val="pl-PL"/>
        </w:rPr>
        <w:t xml:space="preserve">działającymi na rzecz rodziny, dzieci i młodzieży, w trybie roboczym </w:t>
      </w:r>
      <w:r>
        <w:rPr>
          <w:rFonts w:ascii="Arial" w:hAnsi="Arial" w:cs="Arial"/>
          <w:color w:val="auto"/>
          <w:szCs w:val="24"/>
          <w:lang w:val="pl-PL"/>
        </w:rPr>
        <w:br/>
        <w:t>i poprzez zawieranie ewentualnych porozumień określających organizację tego współdziałania.</w:t>
      </w:r>
    </w:p>
    <w:p w:rsidR="00FB3BA1" w:rsidRDefault="005415AA">
      <w:pPr>
        <w:numPr>
          <w:ilvl w:val="0"/>
          <w:numId w:val="21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Ust. 1 stosuje sie odpowiednio do współdziałania szkoły z uczelniami wyższymi, stowarzyszeniami oraz innymi organizacjami w zakresie działalności innowacyjnej.</w:t>
      </w:r>
    </w:p>
    <w:p w:rsidR="00FB3BA1" w:rsidRDefault="00FB3BA1">
      <w:pPr>
        <w:pStyle w:val="Heading5"/>
        <w:spacing w:after="0" w:line="276" w:lineRule="auto"/>
        <w:ind w:left="476" w:right="475"/>
        <w:rPr>
          <w:rFonts w:ascii="Arial" w:hAnsi="Arial" w:cs="Arial"/>
          <w:sz w:val="24"/>
          <w:szCs w:val="24"/>
          <w:lang w:val="pl-PL"/>
        </w:rPr>
      </w:pPr>
    </w:p>
    <w:p w:rsidR="00FB3BA1" w:rsidRDefault="00FB3BA1">
      <w:pPr>
        <w:pStyle w:val="Heading5"/>
        <w:spacing w:after="0" w:line="276" w:lineRule="auto"/>
        <w:ind w:left="476" w:right="475"/>
        <w:rPr>
          <w:rFonts w:ascii="Arial" w:hAnsi="Arial" w:cs="Arial"/>
          <w:sz w:val="24"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27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2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Szkoła współdziała z rodzicami uczennic, zapewniając bezpośredni kontakt </w:t>
      </w:r>
      <w:r>
        <w:rPr>
          <w:rFonts w:ascii="Arial" w:hAnsi="Arial" w:cs="Arial"/>
          <w:szCs w:val="24"/>
          <w:lang w:val="pl-PL"/>
        </w:rPr>
        <w:br/>
        <w:t xml:space="preserve">z dyrektorem, wychowawcą oddziału, pedagogiem, psychologiem i pracownikami pedagogicznymi. </w:t>
      </w:r>
    </w:p>
    <w:p w:rsidR="00FB3BA1" w:rsidRDefault="005415AA">
      <w:pPr>
        <w:numPr>
          <w:ilvl w:val="0"/>
          <w:numId w:val="2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Szkoła przekazuje rodzicom uczennic wszelkie informacje związane z realizacją zadań statutowych szkoły i indywidualną sytuacją dziecka, z poszanowaniem przepisów o ochronie danych osobowych.</w:t>
      </w:r>
    </w:p>
    <w:p w:rsidR="00FB3BA1" w:rsidRDefault="005415AA">
      <w:pPr>
        <w:numPr>
          <w:ilvl w:val="0"/>
          <w:numId w:val="2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Kontakty rodziców ze szkołą i nauczycielami następują w formie:</w:t>
      </w:r>
    </w:p>
    <w:p w:rsidR="00FB3BA1" w:rsidRDefault="005415AA">
      <w:pPr>
        <w:numPr>
          <w:ilvl w:val="1"/>
          <w:numId w:val="22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spotkań indywidualnych z wychowawcą oddziału lub innymi nauczycielami, podczas przeznaczonych na te spotkania godzin konsultacyjnych tych pracowników,</w:t>
      </w:r>
    </w:p>
    <w:p w:rsidR="00FB3BA1" w:rsidRDefault="005415AA">
      <w:pPr>
        <w:numPr>
          <w:ilvl w:val="1"/>
          <w:numId w:val="22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spotkań z pedagogiem lub psychologiem w trakcie ich godzin pracy indywidualnej oraz podczas wizyt rodziców w Ośrodku związanych z  wyjazdami wychowanek na urlopowania,</w:t>
      </w:r>
    </w:p>
    <w:p w:rsidR="00FB3BA1" w:rsidRDefault="005415AA">
      <w:pPr>
        <w:numPr>
          <w:ilvl w:val="1"/>
          <w:numId w:val="22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>udziału rodziców w pracach zespołów opracowujących IPET dla ich dziecka,</w:t>
      </w:r>
    </w:p>
    <w:p w:rsidR="00FB3BA1" w:rsidRDefault="005415AA">
      <w:pPr>
        <w:numPr>
          <w:ilvl w:val="1"/>
          <w:numId w:val="22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nadzwyczajnych zebrań rodziców z zespołem do spraw udzielania pomocy psychologiczno-pedagogicznej, na wniosek przewodniczącego tego zespołu lub </w:t>
      </w:r>
      <w:r>
        <w:rPr>
          <w:rFonts w:ascii="Arial" w:hAnsi="Arial" w:cs="Arial"/>
          <w:szCs w:val="24"/>
          <w:lang w:val="pl-PL"/>
        </w:rPr>
        <w:br/>
        <w:t>z inicjatywy rodziców,</w:t>
      </w:r>
    </w:p>
    <w:p w:rsidR="00FB3BA1" w:rsidRDefault="005415AA">
      <w:pPr>
        <w:numPr>
          <w:ilvl w:val="1"/>
          <w:numId w:val="22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telefonicznej w godzinach pracy Ośrodka,</w:t>
      </w:r>
    </w:p>
    <w:p w:rsidR="00FB3BA1" w:rsidRDefault="005415AA">
      <w:pPr>
        <w:numPr>
          <w:ilvl w:val="1"/>
          <w:numId w:val="22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przedkładania przez rodziców uczennic opinii i wn</w:t>
      </w:r>
      <w:r w:rsidR="006B503A">
        <w:rPr>
          <w:rFonts w:ascii="Arial" w:hAnsi="Arial" w:cs="Arial"/>
          <w:szCs w:val="24"/>
          <w:lang w:val="pl-PL"/>
        </w:rPr>
        <w:t>iosków dotyczących pracy szkoły,</w:t>
      </w:r>
    </w:p>
    <w:p w:rsidR="006B503A" w:rsidRDefault="006B503A">
      <w:pPr>
        <w:numPr>
          <w:ilvl w:val="1"/>
          <w:numId w:val="22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elektronicznej, za pośrednictwem platformy edukacyjnej </w:t>
      </w:r>
      <w:proofErr w:type="spellStart"/>
      <w:r>
        <w:rPr>
          <w:rFonts w:ascii="Arial" w:hAnsi="Arial" w:cs="Arial"/>
          <w:szCs w:val="24"/>
          <w:lang w:val="pl-PL"/>
        </w:rPr>
        <w:t>Vulcan</w:t>
      </w:r>
      <w:proofErr w:type="spellEnd"/>
      <w:r>
        <w:rPr>
          <w:rFonts w:ascii="Arial" w:hAnsi="Arial" w:cs="Arial"/>
          <w:szCs w:val="24"/>
          <w:lang w:val="pl-PL"/>
        </w:rPr>
        <w:t>.</w:t>
      </w:r>
    </w:p>
    <w:p w:rsidR="00FB3BA1" w:rsidRDefault="00FB3BA1">
      <w:pPr>
        <w:spacing w:after="0" w:line="276" w:lineRule="auto"/>
        <w:ind w:left="48" w:right="125" w:firstLine="4483"/>
        <w:rPr>
          <w:rFonts w:ascii="Arial" w:eastAsia="Times New Roman" w:hAnsi="Arial" w:cs="Arial"/>
          <w:szCs w:val="24"/>
          <w:lang w:val="pl-PL"/>
        </w:rPr>
      </w:pPr>
    </w:p>
    <w:p w:rsidR="008D23D8" w:rsidRDefault="008D23D8">
      <w:pPr>
        <w:spacing w:after="0" w:line="276" w:lineRule="auto"/>
        <w:ind w:left="0"/>
        <w:jc w:val="center"/>
        <w:rPr>
          <w:rFonts w:ascii="Arial" w:eastAsia="Times New Roman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eastAsia="Times New Roman" w:hAnsi="Arial" w:cs="Arial"/>
          <w:b/>
          <w:szCs w:val="24"/>
          <w:lang w:val="pl-PL"/>
        </w:rPr>
      </w:pPr>
      <w:r>
        <w:rPr>
          <w:rFonts w:ascii="Arial" w:eastAsia="Times New Roman" w:hAnsi="Arial" w:cs="Arial"/>
          <w:b/>
          <w:szCs w:val="24"/>
          <w:lang w:val="pl-PL"/>
        </w:rPr>
        <w:t>§ 28</w:t>
      </w:r>
    </w:p>
    <w:p w:rsidR="00FB3BA1" w:rsidRDefault="00FB3BA1">
      <w:pPr>
        <w:spacing w:after="0" w:line="276" w:lineRule="auto"/>
        <w:ind w:left="48" w:right="125" w:firstLine="4483"/>
        <w:rPr>
          <w:rFonts w:ascii="Arial" w:eastAsia="Times New Roman" w:hAnsi="Arial" w:cs="Arial"/>
          <w:szCs w:val="24"/>
          <w:lang w:val="pl-PL"/>
        </w:rPr>
      </w:pPr>
    </w:p>
    <w:p w:rsidR="00FB3BA1" w:rsidRPr="00AC5A09" w:rsidRDefault="005415AA" w:rsidP="00AC5A09">
      <w:pPr>
        <w:pStyle w:val="Akapitzlist"/>
        <w:numPr>
          <w:ilvl w:val="0"/>
          <w:numId w:val="36"/>
        </w:numPr>
        <w:spacing w:after="0" w:line="276" w:lineRule="auto"/>
        <w:ind w:left="142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Wszelkie zajęcia organizowane przez szkołę muszą zapewniać ich uczestnikom wymagane prawem warunki bezpieczeństwa i higieny.</w:t>
      </w:r>
    </w:p>
    <w:p w:rsidR="00FB3BA1" w:rsidRDefault="005415AA" w:rsidP="00AC5A09">
      <w:pPr>
        <w:pStyle w:val="NormalnyWeb"/>
        <w:numPr>
          <w:ilvl w:val="0"/>
          <w:numId w:val="36"/>
        </w:numPr>
        <w:spacing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sytuacji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zagrożenia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sytuacji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kryzysowej</w:t>
      </w:r>
      <w:proofErr w:type="spellEnd"/>
      <w:r w:rsidR="00AC5A09">
        <w:rPr>
          <w:rFonts w:ascii="Arial" w:hAnsi="Arial" w:cs="Arial"/>
        </w:rPr>
        <w:t xml:space="preserve"> </w:t>
      </w:r>
      <w:proofErr w:type="spellStart"/>
      <w:r w:rsidR="00AC5A09">
        <w:rPr>
          <w:rFonts w:ascii="Arial" w:hAnsi="Arial" w:cs="Arial"/>
        </w:rPr>
        <w:t>lub</w:t>
      </w:r>
      <w:proofErr w:type="spellEnd"/>
      <w:r w:rsidR="00AC5A09">
        <w:rPr>
          <w:rFonts w:ascii="Arial" w:hAnsi="Arial" w:cs="Arial"/>
        </w:rPr>
        <w:t xml:space="preserve"> </w:t>
      </w:r>
      <w:proofErr w:type="spellStart"/>
      <w:r w:rsidR="00AC5A09">
        <w:rPr>
          <w:rFonts w:ascii="Arial" w:hAnsi="Arial" w:cs="Arial"/>
        </w:rPr>
        <w:t>innej</w:t>
      </w:r>
      <w:proofErr w:type="spellEnd"/>
      <w:r w:rsidR="00AC5A09">
        <w:rPr>
          <w:rFonts w:ascii="Arial" w:hAnsi="Arial" w:cs="Arial"/>
        </w:rPr>
        <w:t xml:space="preserve"> </w:t>
      </w:r>
      <w:proofErr w:type="spellStart"/>
      <w:r w:rsidR="00AC5A09">
        <w:rPr>
          <w:rFonts w:ascii="Arial" w:hAnsi="Arial" w:cs="Arial"/>
        </w:rPr>
        <w:t>dla</w:t>
      </w:r>
      <w:proofErr w:type="spellEnd"/>
      <w:r w:rsidR="00AC5A09">
        <w:rPr>
          <w:rFonts w:ascii="Arial" w:hAnsi="Arial" w:cs="Arial"/>
        </w:rPr>
        <w:t xml:space="preserve"> dobra </w:t>
      </w:r>
      <w:proofErr w:type="spellStart"/>
      <w:r w:rsidR="00AC5A09">
        <w:rPr>
          <w:rFonts w:ascii="Arial" w:hAnsi="Arial" w:cs="Arial"/>
        </w:rPr>
        <w:t>wychowwanek</w:t>
      </w:r>
      <w:proofErr w:type="spellEnd"/>
      <w:r w:rsidR="00AC5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dyrektor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odpowiada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organizację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szkoły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wykorzystaniem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kształcenia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odległość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sposobu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zadań</w:t>
      </w:r>
      <w:proofErr w:type="spellEnd"/>
      <w:r>
        <w:rPr>
          <w:rFonts w:ascii="Arial" w:hAnsi="Arial" w:cs="Arial"/>
        </w:rPr>
        <w:t>. </w:t>
      </w:r>
    </w:p>
    <w:p w:rsidR="00FB3BA1" w:rsidRDefault="005415AA" w:rsidP="00AC5A09">
      <w:pPr>
        <w:pStyle w:val="NormalnyWeb"/>
        <w:numPr>
          <w:ilvl w:val="0"/>
          <w:numId w:val="36"/>
        </w:numPr>
        <w:spacing w:beforeAutospacing="0" w:after="120" w:afterAutospacing="0" w:line="276" w:lineRule="auto"/>
        <w:ind w:left="142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Zajęcia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wykorzystaniem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technik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kształcenia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odległość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realizowane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będą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wykorzystaniem</w:t>
      </w:r>
      <w:proofErr w:type="spellEnd"/>
      <w:r>
        <w:rPr>
          <w:rFonts w:ascii="Arial" w:hAnsi="Arial" w:cs="Arial"/>
        </w:rPr>
        <w:t xml:space="preserve">:  </w:t>
      </w:r>
    </w:p>
    <w:p w:rsidR="00FB3BA1" w:rsidRDefault="005415AA" w:rsidP="005415AA">
      <w:pPr>
        <w:pStyle w:val="NormalnyWeb"/>
        <w:numPr>
          <w:ilvl w:val="0"/>
          <w:numId w:val="99"/>
        </w:numPr>
        <w:spacing w:beforeAutospacing="0" w:after="0" w:afterAutospacing="0" w:line="276" w:lineRule="auto"/>
        <w:ind w:left="568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materiałów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funkcjonalnych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zintegrowanych</w:t>
      </w:r>
      <w:proofErr w:type="spellEnd"/>
      <w:r>
        <w:rPr>
          <w:rFonts w:ascii="Arial" w:hAnsi="Arial" w:cs="Arial"/>
        </w:rPr>
        <w:t xml:space="preserve"> platform </w:t>
      </w:r>
      <w:proofErr w:type="spellStart"/>
      <w:r>
        <w:rPr>
          <w:rFonts w:ascii="Arial" w:hAnsi="Arial" w:cs="Arial"/>
        </w:rPr>
        <w:t>edukacyjnych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udostępnionych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rekomendowanych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MEN, </w:t>
      </w:r>
    </w:p>
    <w:p w:rsidR="00FB3BA1" w:rsidRDefault="005415AA" w:rsidP="005415AA">
      <w:pPr>
        <w:pStyle w:val="NormalnyWeb"/>
        <w:numPr>
          <w:ilvl w:val="0"/>
          <w:numId w:val="99"/>
        </w:numPr>
        <w:spacing w:beforeAutospacing="0" w:after="0" w:afterAutospacing="0" w:line="276" w:lineRule="auto"/>
        <w:ind w:left="568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materiałów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dostępnych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stronach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internetowych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Centralnej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Egzaminacyjnej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Okręgowych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Egzaminacyjnych</w:t>
      </w:r>
      <w:proofErr w:type="spellEnd"/>
      <w:r>
        <w:rPr>
          <w:rFonts w:ascii="Arial" w:hAnsi="Arial" w:cs="Arial"/>
        </w:rPr>
        <w:t>,</w:t>
      </w:r>
    </w:p>
    <w:p w:rsidR="00FB3BA1" w:rsidRDefault="005415AA" w:rsidP="005415AA">
      <w:pPr>
        <w:pStyle w:val="NormalnyWeb"/>
        <w:numPr>
          <w:ilvl w:val="0"/>
          <w:numId w:val="99"/>
        </w:numPr>
        <w:spacing w:beforeAutospacing="0" w:after="0" w:afterAutospacing="0" w:line="276" w:lineRule="auto"/>
        <w:ind w:left="568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materiałów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prezentowanych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programach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telewizji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radiofonii</w:t>
      </w:r>
      <w:proofErr w:type="spellEnd"/>
      <w:r>
        <w:rPr>
          <w:rFonts w:ascii="Arial" w:hAnsi="Arial" w:cs="Arial"/>
        </w:rPr>
        <w:t>,</w:t>
      </w:r>
    </w:p>
    <w:p w:rsidR="00FB3BA1" w:rsidRDefault="005415AA" w:rsidP="005415AA">
      <w:pPr>
        <w:pStyle w:val="NormalnyWeb"/>
        <w:numPr>
          <w:ilvl w:val="0"/>
          <w:numId w:val="99"/>
        </w:numPr>
        <w:spacing w:beforeAutospacing="0" w:after="120" w:afterAutospacing="0" w:line="276" w:lineRule="auto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platform </w:t>
      </w:r>
      <w:proofErr w:type="spellStart"/>
      <w:r>
        <w:rPr>
          <w:rFonts w:ascii="Arial" w:hAnsi="Arial" w:cs="Arial"/>
        </w:rPr>
        <w:t>edukacyjnych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materiałów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wskazanych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nauczyciela</w:t>
      </w:r>
      <w:proofErr w:type="spellEnd"/>
      <w:r>
        <w:rPr>
          <w:rFonts w:ascii="Arial" w:hAnsi="Arial" w:cs="Arial"/>
        </w:rPr>
        <w:t xml:space="preserve">, w </w:t>
      </w:r>
      <w:proofErr w:type="spellStart"/>
      <w:r>
        <w:rPr>
          <w:rFonts w:ascii="Arial" w:hAnsi="Arial" w:cs="Arial"/>
        </w:rPr>
        <w:t>tym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podręczników</w:t>
      </w:r>
      <w:proofErr w:type="spellEnd"/>
      <w:r>
        <w:rPr>
          <w:rFonts w:ascii="Arial" w:hAnsi="Arial" w:cs="Arial"/>
        </w:rPr>
        <w:t xml:space="preserve">, kart </w:t>
      </w:r>
      <w:proofErr w:type="spellStart"/>
      <w:r>
        <w:rPr>
          <w:rFonts w:ascii="Arial" w:hAnsi="Arial" w:cs="Arial"/>
        </w:rPr>
        <w:t>pracy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zeszytów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zeszytów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ćwiczeń</w:t>
      </w:r>
      <w:proofErr w:type="spellEnd"/>
      <w:r>
        <w:rPr>
          <w:rFonts w:ascii="Arial" w:hAnsi="Arial" w:cs="Arial"/>
        </w:rPr>
        <w:t>,</w:t>
      </w:r>
    </w:p>
    <w:p w:rsidR="00FB3BA1" w:rsidRDefault="005415AA" w:rsidP="00AC5A09">
      <w:pPr>
        <w:pStyle w:val="NormalnyWeb"/>
        <w:numPr>
          <w:ilvl w:val="0"/>
          <w:numId w:val="36"/>
        </w:numPr>
        <w:spacing w:beforeAutospacing="0" w:after="120" w:afterAutospacing="0" w:line="276" w:lineRule="auto"/>
        <w:ind w:left="142" w:hanging="284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</w:rPr>
        <w:t>Komunikacja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nauczyciel</w:t>
      </w:r>
      <w:proofErr w:type="spellEnd"/>
      <w:r>
        <w:rPr>
          <w:rFonts w:ascii="Arial" w:hAnsi="Arial" w:cs="Arial"/>
        </w:rPr>
        <w:t xml:space="preserve"> - </w:t>
      </w:r>
      <w:r>
        <w:rPr>
          <w:rFonts w:ascii="Arial" w:hAnsi="Arial" w:cs="Arial"/>
          <w:lang w:val="pl-PL"/>
        </w:rPr>
        <w:t>uczennica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odbywać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będzie</w:t>
      </w:r>
      <w:proofErr w:type="spellEnd"/>
      <w:r>
        <w:rPr>
          <w:rFonts w:ascii="Arial" w:hAnsi="Arial" w:cs="Arial"/>
        </w:rPr>
        <w:t>:</w:t>
      </w:r>
    </w:p>
    <w:p w:rsidR="00FB3BA1" w:rsidRDefault="005415AA" w:rsidP="005415AA">
      <w:pPr>
        <w:pStyle w:val="NormalnyWeb"/>
        <w:numPr>
          <w:ilvl w:val="0"/>
          <w:numId w:val="100"/>
        </w:numPr>
        <w:spacing w:beforeAutospacing="0" w:after="0" w:afterAutospacing="0" w:line="276" w:lineRule="auto"/>
        <w:ind w:left="568" w:hanging="284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pośrednictwem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platformy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edukacyjnej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pl-PL"/>
        </w:rPr>
        <w:t>Vulcan</w:t>
      </w:r>
      <w:proofErr w:type="spellEnd"/>
      <w:r>
        <w:rPr>
          <w:rFonts w:ascii="Arial" w:hAnsi="Arial" w:cs="Arial"/>
          <w:lang w:val="pl-PL"/>
        </w:rPr>
        <w:t xml:space="preserve"> lub Google </w:t>
      </w:r>
      <w:proofErr w:type="spellStart"/>
      <w:r>
        <w:rPr>
          <w:rFonts w:ascii="Arial" w:hAnsi="Arial" w:cs="Arial"/>
          <w:lang w:val="pl-PL"/>
        </w:rPr>
        <w:t>Class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Room</w:t>
      </w:r>
      <w:proofErr w:type="spellEnd"/>
      <w:r>
        <w:rPr>
          <w:rFonts w:ascii="Arial" w:hAnsi="Arial" w:cs="Arial"/>
          <w:lang w:val="pl-PL"/>
        </w:rPr>
        <w:t xml:space="preserve"> ,                  </w:t>
      </w:r>
    </w:p>
    <w:p w:rsidR="00FB3BA1" w:rsidRDefault="005415AA" w:rsidP="005415AA">
      <w:pPr>
        <w:pStyle w:val="NormalnyWeb"/>
        <w:numPr>
          <w:ilvl w:val="0"/>
          <w:numId w:val="100"/>
        </w:numPr>
        <w:spacing w:beforeAutospacing="0" w:after="0" w:afterAutospacing="0" w:line="276" w:lineRule="auto"/>
        <w:ind w:left="568" w:hanging="284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</w:rPr>
        <w:t>drogą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telefoniczną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rozmowy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sms</w:t>
      </w:r>
      <w:proofErr w:type="spellEnd"/>
      <w:r>
        <w:rPr>
          <w:rFonts w:ascii="Arial" w:hAnsi="Arial" w:cs="Arial"/>
        </w:rPr>
        <w:t>,</w:t>
      </w:r>
    </w:p>
    <w:p w:rsidR="00FB3BA1" w:rsidRDefault="005415AA" w:rsidP="005415AA">
      <w:pPr>
        <w:pStyle w:val="NormalnyWeb"/>
        <w:numPr>
          <w:ilvl w:val="0"/>
          <w:numId w:val="100"/>
        </w:numPr>
        <w:spacing w:beforeAutospacing="0" w:after="0" w:afterAutospacing="0" w:line="276" w:lineRule="auto"/>
        <w:ind w:left="568" w:hanging="284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</w:rPr>
        <w:t>drogą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mailową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zamkniętej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Faceeboka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Massengera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komunikatorów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założonych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potrzeby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edukacji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zdalnej</w:t>
      </w:r>
      <w:proofErr w:type="spellEnd"/>
      <w:r>
        <w:rPr>
          <w:rFonts w:ascii="Arial" w:hAnsi="Arial" w:cs="Arial"/>
        </w:rPr>
        <w:t xml:space="preserve">, </w:t>
      </w:r>
    </w:p>
    <w:p w:rsidR="00FB3BA1" w:rsidRDefault="005415AA" w:rsidP="005415AA">
      <w:pPr>
        <w:pStyle w:val="NormalnyWeb"/>
        <w:numPr>
          <w:ilvl w:val="0"/>
          <w:numId w:val="100"/>
        </w:numPr>
        <w:spacing w:beforeAutospacing="0" w:after="0" w:afterAutospacing="0" w:line="276" w:lineRule="auto"/>
        <w:ind w:left="568" w:hanging="284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</w:rPr>
        <w:t>poprzez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aplikacje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umożliwiające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przeprowadzenie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videokonferencj</w:t>
      </w:r>
      <w:proofErr w:type="spellEnd"/>
      <w:r>
        <w:rPr>
          <w:rFonts w:ascii="Arial" w:hAnsi="Arial" w:cs="Arial"/>
          <w:lang w:val="pl-PL"/>
        </w:rPr>
        <w:t xml:space="preserve">i,                                     </w:t>
      </w:r>
    </w:p>
    <w:p w:rsidR="00FB3BA1" w:rsidRDefault="005415AA" w:rsidP="005415AA">
      <w:pPr>
        <w:pStyle w:val="NormalnyWeb"/>
        <w:numPr>
          <w:ilvl w:val="0"/>
          <w:numId w:val="100"/>
        </w:numPr>
        <w:spacing w:beforeAutospacing="0" w:after="120" w:afterAutospacing="0" w:line="276" w:lineRule="auto"/>
        <w:ind w:left="568" w:hanging="284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drogą pocztową poprzez wysyłanie materiałów papierowych. </w:t>
      </w:r>
    </w:p>
    <w:p w:rsidR="00FB3BA1" w:rsidRDefault="005415AA" w:rsidP="00AC5A09">
      <w:pPr>
        <w:pStyle w:val="NormalnyWeb"/>
        <w:numPr>
          <w:ilvl w:val="0"/>
          <w:numId w:val="36"/>
        </w:numPr>
        <w:spacing w:beforeAutospacing="0" w:after="0" w:afterAutospacing="0" w:line="276" w:lineRule="auto"/>
        <w:ind w:left="142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Nauczyciele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powinni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realizować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programową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nauczania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pl-PL"/>
        </w:rPr>
        <w:t xml:space="preserve">                        </w:t>
      </w:r>
      <w:r>
        <w:rPr>
          <w:rFonts w:ascii="Arial" w:hAnsi="Arial" w:cs="Arial"/>
        </w:rPr>
        <w:t xml:space="preserve">z </w:t>
      </w:r>
      <w:proofErr w:type="spellStart"/>
      <w:r>
        <w:rPr>
          <w:rFonts w:ascii="Arial" w:hAnsi="Arial" w:cs="Arial"/>
        </w:rPr>
        <w:t>możliwością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modyfikacji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niezbędną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przyjętych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form </w:t>
      </w:r>
      <w:proofErr w:type="spellStart"/>
      <w:r>
        <w:rPr>
          <w:rFonts w:ascii="Arial" w:hAnsi="Arial" w:cs="Arial"/>
        </w:rPr>
        <w:t>pracy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odległość</w:t>
      </w:r>
      <w:proofErr w:type="spellEnd"/>
      <w:r>
        <w:rPr>
          <w:rFonts w:ascii="Arial" w:hAnsi="Arial" w:cs="Arial"/>
        </w:rPr>
        <w:t>.</w:t>
      </w:r>
    </w:p>
    <w:p w:rsidR="00FB3BA1" w:rsidRPr="008D23D8" w:rsidRDefault="005415AA" w:rsidP="00AC5A09">
      <w:pPr>
        <w:pStyle w:val="NormalnyWeb"/>
        <w:numPr>
          <w:ilvl w:val="0"/>
          <w:numId w:val="36"/>
        </w:numPr>
        <w:spacing w:beforeAutospacing="0" w:after="120" w:afterAutospacing="0" w:line="276" w:lineRule="auto"/>
        <w:ind w:left="142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Podczas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planowania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zajęć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nauczyciele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zobowiązani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są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realizowania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treści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 xml:space="preserve">                            </w:t>
      </w:r>
      <w:r>
        <w:rPr>
          <w:rFonts w:ascii="Arial" w:hAnsi="Arial" w:cs="Arial"/>
        </w:rPr>
        <w:t xml:space="preserve">z </w:t>
      </w:r>
      <w:proofErr w:type="spellStart"/>
      <w:r>
        <w:rPr>
          <w:rFonts w:ascii="Arial" w:hAnsi="Arial" w:cs="Arial"/>
        </w:rPr>
        <w:t>podstawy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programowej</w:t>
      </w:r>
      <w:proofErr w:type="spellEnd"/>
      <w:r>
        <w:rPr>
          <w:rFonts w:ascii="Arial" w:hAnsi="Arial" w:cs="Arial"/>
          <w:lang w:val="pl-PL"/>
        </w:rPr>
        <w:t xml:space="preserve"> uwzględniając </w:t>
      </w:r>
      <w:proofErr w:type="spellStart"/>
      <w:r>
        <w:rPr>
          <w:rFonts w:ascii="Arial" w:hAnsi="Arial" w:cs="Arial"/>
        </w:rPr>
        <w:t>przepisy</w:t>
      </w:r>
      <w:proofErr w:type="spellEnd"/>
      <w:r>
        <w:rPr>
          <w:rFonts w:ascii="Arial" w:hAnsi="Arial" w:cs="Arial"/>
        </w:rPr>
        <w:t xml:space="preserve"> BHP </w:t>
      </w:r>
      <w:proofErr w:type="spellStart"/>
      <w:r>
        <w:rPr>
          <w:rFonts w:ascii="Arial" w:hAnsi="Arial" w:cs="Arial"/>
        </w:rPr>
        <w:t>oraz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potrzeby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ograniczenia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psychofizyczne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uczennic.</w:t>
      </w:r>
    </w:p>
    <w:p w:rsidR="008D23D8" w:rsidRDefault="008D23D8" w:rsidP="008D23D8">
      <w:pPr>
        <w:pStyle w:val="NormalnyWeb"/>
        <w:spacing w:beforeAutospacing="0" w:after="120" w:afterAutospacing="0" w:line="276" w:lineRule="auto"/>
        <w:ind w:left="142"/>
        <w:jc w:val="both"/>
        <w:rPr>
          <w:rFonts w:ascii="Arial" w:hAnsi="Arial" w:cs="Arial"/>
        </w:rPr>
      </w:pPr>
    </w:p>
    <w:p w:rsidR="008D23D8" w:rsidRDefault="008D23D8" w:rsidP="008D23D8">
      <w:pPr>
        <w:pStyle w:val="NormalnyWeb"/>
        <w:spacing w:beforeAutospacing="0" w:after="120" w:afterAutospacing="0" w:line="276" w:lineRule="auto"/>
        <w:ind w:left="142"/>
        <w:jc w:val="both"/>
        <w:rPr>
          <w:rFonts w:ascii="Arial" w:hAnsi="Arial" w:cs="Arial"/>
        </w:rPr>
      </w:pPr>
    </w:p>
    <w:p w:rsidR="00FB3BA1" w:rsidRDefault="005415AA">
      <w:pPr>
        <w:spacing w:after="0" w:line="276" w:lineRule="auto"/>
        <w:ind w:right="211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Rozdział 5</w:t>
      </w:r>
    </w:p>
    <w:p w:rsidR="00FB3BA1" w:rsidRDefault="00FB3BA1">
      <w:pPr>
        <w:spacing w:after="0" w:line="276" w:lineRule="auto"/>
        <w:ind w:right="211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right="245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Zadania nauczycieli i innych pracowników szkoły</w:t>
      </w:r>
    </w:p>
    <w:p w:rsidR="00FB3BA1" w:rsidRDefault="00FB3BA1">
      <w:pPr>
        <w:spacing w:after="0" w:line="276" w:lineRule="auto"/>
        <w:ind w:left="0" w:right="245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476" w:right="562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>§ 29</w:t>
      </w:r>
    </w:p>
    <w:p w:rsidR="00FB3BA1" w:rsidRDefault="005415AA" w:rsidP="005415AA">
      <w:pPr>
        <w:pStyle w:val="Akapitzlist"/>
        <w:numPr>
          <w:ilvl w:val="0"/>
          <w:numId w:val="101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Szkoła zatrudnia:</w:t>
      </w:r>
    </w:p>
    <w:p w:rsidR="00FB3BA1" w:rsidRDefault="005415AA">
      <w:pPr>
        <w:pStyle w:val="Akapitzlist"/>
        <w:numPr>
          <w:ilvl w:val="1"/>
          <w:numId w:val="23"/>
        </w:numPr>
        <w:spacing w:after="0" w:line="276" w:lineRule="auto"/>
        <w:ind w:left="284" w:right="11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pracowników pedagogicznych,</w:t>
      </w:r>
    </w:p>
    <w:p w:rsidR="00FB3BA1" w:rsidRDefault="005415AA">
      <w:pPr>
        <w:pStyle w:val="Akapitzlist"/>
        <w:numPr>
          <w:ilvl w:val="1"/>
          <w:numId w:val="23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pracowników administracji i obsługi.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11" name="Picture 17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796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0"/>
          <w:numId w:val="23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Wszyscy pracownicy szkoły są zatrudnieni w Młodzieżowym Ośrodku Wychowawczym im. Janusza Korczaka w Kwidzynie.</w:t>
      </w:r>
    </w:p>
    <w:p w:rsidR="00FB3BA1" w:rsidRDefault="005415AA">
      <w:pPr>
        <w:numPr>
          <w:ilvl w:val="0"/>
          <w:numId w:val="23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Zasady zatrudniania nauczycieli oraz innych pracowników, o których mowa </w:t>
      </w:r>
      <w:r>
        <w:rPr>
          <w:rFonts w:ascii="Arial" w:hAnsi="Arial" w:cs="Arial"/>
          <w:szCs w:val="24"/>
          <w:lang w:val="pl-PL"/>
        </w:rPr>
        <w:br/>
        <w:t xml:space="preserve">w ust. 1, 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12" name="Picture 17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796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  <w:lang w:val="pl-PL"/>
        </w:rPr>
        <w:t>określają odrębne przepisy.</w:t>
      </w:r>
    </w:p>
    <w:p w:rsidR="00FB3BA1" w:rsidRDefault="005415AA">
      <w:pPr>
        <w:numPr>
          <w:ilvl w:val="0"/>
          <w:numId w:val="23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Szczegółowy zakres obowiązków zatrudnionych pracowników określa dyrektor.</w:t>
      </w:r>
    </w:p>
    <w:p w:rsidR="00FB3BA1" w:rsidRDefault="00FB3BA1">
      <w:pPr>
        <w:spacing w:after="0" w:line="276" w:lineRule="auto"/>
        <w:ind w:left="0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30</w:t>
      </w:r>
    </w:p>
    <w:p w:rsidR="00FB3BA1" w:rsidRDefault="00FB3BA1">
      <w:pPr>
        <w:spacing w:after="0" w:line="276" w:lineRule="auto"/>
        <w:ind w:left="0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24"/>
        </w:numPr>
        <w:spacing w:after="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Nauczyciel prowadzi pracę dydaktyczno-wychowawczą i opiekuńczą, jest odpowiedzialny za jakość tej pracy i bezpieczeństwo powierzonych jego opiece uczennic.</w:t>
      </w:r>
    </w:p>
    <w:p w:rsidR="00FB3BA1" w:rsidRDefault="005415AA">
      <w:pPr>
        <w:numPr>
          <w:ilvl w:val="0"/>
          <w:numId w:val="24"/>
        </w:numPr>
        <w:spacing w:after="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Nauczyciel realizuje zadania wynikające z programu wychowawczo-profilaktycznego Ośrodka.</w:t>
      </w:r>
      <w:r>
        <w:rPr>
          <w:noProof/>
          <w:lang w:val="pl-PL" w:eastAsia="pl-PL"/>
        </w:rPr>
        <w:drawing>
          <wp:inline distT="0" distB="0" distL="0" distR="0">
            <wp:extent cx="9525" cy="19050"/>
            <wp:effectExtent l="0" t="0" r="0" b="0"/>
            <wp:docPr id="13" name="Picture 118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1865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0"/>
          <w:numId w:val="2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Do obowiązków nauczycieli należy w szczególności:</w:t>
      </w:r>
    </w:p>
    <w:p w:rsidR="00FB3BA1" w:rsidRDefault="005415AA">
      <w:pPr>
        <w:numPr>
          <w:ilvl w:val="1"/>
          <w:numId w:val="24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prowadzenie zajęć dydaktycznych dostosowanych do aktualnych możliwości uczennic,</w:t>
      </w:r>
    </w:p>
    <w:p w:rsidR="00FB3BA1" w:rsidRDefault="005415AA">
      <w:pPr>
        <w:numPr>
          <w:ilvl w:val="1"/>
          <w:numId w:val="24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kontrolowanie obecności uczennic na każdej lekcji,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informowanie uczennic o sposobie korzystania z urządzeń znajdujących się </w:t>
      </w:r>
      <w:r>
        <w:rPr>
          <w:rFonts w:ascii="Arial" w:hAnsi="Arial" w:cs="Arial"/>
          <w:szCs w:val="24"/>
          <w:lang w:val="pl-PL"/>
        </w:rPr>
        <w:br/>
        <w:t>w pomieszczeniach szkolnych,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przestrzeganie godzin rozpoczynania i kończenia zajęć edukacyjnych,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respektowanie praw uczennic do pełnych przerw międzylekcyjnych,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sprawdzanie warunków prowadzenia zajęć (temperatura, świeże powietrze itp.),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dopilnowanie porządku i ładu w czasie trwania zajęć,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pełnienie dyżurów podczas przerw międzylekcyjnych, zgodnie z opracowanym harmonogramem,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doskonalenie swoich wiadomości i umiejętności poprzez podejmowanie doskonalenia zawodowego,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4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rozpoznawanie indywidualnych potrzeb rozwojowych i edukacyjnych oraz możliwości psychofizycznych uczennic, 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eliminowanie zaległości w wiadomościach i umiejętnościach z poszczególnych przedmiotów i udzielanie pomocy uczennicom mającym trudności </w:t>
      </w:r>
      <w:r>
        <w:rPr>
          <w:rFonts w:ascii="Arial" w:hAnsi="Arial" w:cs="Arial"/>
          <w:szCs w:val="24"/>
          <w:lang w:val="pl-PL"/>
        </w:rPr>
        <w:br/>
        <w:t>w przystosowaniu się do życia w grupie, oddziale,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4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>stosowanie ciekawych form pracy w zakresie rozwijania zainteresowań, uzdolnień, wdrażania do samodzielnego organizowania czasu wolnego,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4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systematyczne  ocenianie uczennic  zgodnie z przyjętymi przez szkołę zasadami </w:t>
      </w:r>
      <w:r>
        <w:rPr>
          <w:rFonts w:ascii="Arial" w:hAnsi="Arial" w:cs="Arial"/>
          <w:szCs w:val="24"/>
          <w:lang w:val="pl-PL"/>
        </w:rPr>
        <w:br/>
        <w:t>i kryteriami oceniania,</w:t>
      </w:r>
    </w:p>
    <w:p w:rsidR="00FB3BA1" w:rsidRDefault="005415AA">
      <w:pPr>
        <w:numPr>
          <w:ilvl w:val="1"/>
          <w:numId w:val="25"/>
        </w:numPr>
        <w:spacing w:after="0" w:line="276" w:lineRule="auto"/>
        <w:ind w:left="284" w:right="14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dbanie o powierzone mienie szkoły, </w:t>
      </w:r>
    </w:p>
    <w:p w:rsidR="00FB3BA1" w:rsidRDefault="005415AA">
      <w:pPr>
        <w:numPr>
          <w:ilvl w:val="1"/>
          <w:numId w:val="25"/>
        </w:numPr>
        <w:spacing w:after="120" w:line="276" w:lineRule="auto"/>
        <w:ind w:left="284" w:right="14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współpraca w realizacji zadań w ramach IPET- u. </w:t>
      </w:r>
    </w:p>
    <w:p w:rsidR="00FB3BA1" w:rsidRDefault="005415AA">
      <w:pPr>
        <w:numPr>
          <w:ilvl w:val="0"/>
          <w:numId w:val="2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Nauczyciel prowadzący zajęcia z uczennicami nie może opuszczać miejsca zajęć, chyba że dyrektor szkoły wyrazi na to zgodę, a opiekę nad uczennicami przejmie inny pracownik szkoły.</w:t>
      </w:r>
    </w:p>
    <w:p w:rsidR="00FB3BA1" w:rsidRDefault="005415AA">
      <w:pPr>
        <w:numPr>
          <w:ilvl w:val="0"/>
          <w:numId w:val="2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Nauczyciel w swojej pracy powinien cechować się bezstronnością i obiektywizmem w ocenie uczennic, podmiotowym i sprawiedliwym ich traktowaniem, indywidualnym podejściem do spraw każdej uczennicy.</w:t>
      </w:r>
    </w:p>
    <w:p w:rsidR="00FB3BA1" w:rsidRDefault="005415AA">
      <w:pPr>
        <w:numPr>
          <w:ilvl w:val="0"/>
          <w:numId w:val="2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Czas pracy nauczyciela zatrudnionego w pełnym wymiarze godzin nie może przekraczać na tydzień 40 godzin.</w:t>
      </w:r>
    </w:p>
    <w:p w:rsidR="00FB3BA1" w:rsidRDefault="005415AA">
      <w:pPr>
        <w:numPr>
          <w:ilvl w:val="0"/>
          <w:numId w:val="24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ramach czasu pracy nauczyciel obowiązany jest:</w:t>
      </w:r>
    </w:p>
    <w:p w:rsidR="00FB3BA1" w:rsidRDefault="005415AA">
      <w:pPr>
        <w:numPr>
          <w:ilvl w:val="1"/>
          <w:numId w:val="24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realizować zajęcia dydaktyczne, wychowawcze i opiekuńcze, prowadzone bezpośrednio z uczennicami albo na ich rzecz,</w:t>
      </w:r>
    </w:p>
    <w:p w:rsidR="00FB3BA1" w:rsidRDefault="005415AA">
      <w:pPr>
        <w:numPr>
          <w:ilvl w:val="1"/>
          <w:numId w:val="24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wykonywać inne czynności wynikające z zadań statutowych Ośrodka, regulaminów organów szkoły i innych dokumentów regulujących pracę Ośrodka,</w:t>
      </w:r>
    </w:p>
    <w:p w:rsidR="00FB3BA1" w:rsidRDefault="005415AA">
      <w:pPr>
        <w:numPr>
          <w:ilvl w:val="1"/>
          <w:numId w:val="24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realizować zajęcia i czynności związane z przygotowaniem się do zajęć, samokształceniem i doskonaleniem zawodowym,</w:t>
      </w:r>
    </w:p>
    <w:p w:rsidR="00FB3BA1" w:rsidRDefault="005415AA">
      <w:pPr>
        <w:numPr>
          <w:ilvl w:val="1"/>
          <w:numId w:val="24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dokonywać systematycznych wpisów o uczennicy w dziennikach lekcyjnych, zeszytach obserwacji.</w:t>
      </w:r>
    </w:p>
    <w:p w:rsidR="00FB3BA1" w:rsidRDefault="005415AA">
      <w:pPr>
        <w:numPr>
          <w:ilvl w:val="0"/>
          <w:numId w:val="24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W szkole powołuje się opiekuna pracowni komputerowej - jest nim nauczyciel informatyki, do zadań którego należy w szczególności:</w:t>
      </w:r>
    </w:p>
    <w:p w:rsidR="00FB3BA1" w:rsidRDefault="005415AA">
      <w:pPr>
        <w:numPr>
          <w:ilvl w:val="1"/>
          <w:numId w:val="24"/>
        </w:numPr>
        <w:spacing w:after="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dbanie o sprzęt, zachowanie czystości w pomieszczeniu i przestrzegania norm bezpieczeństwa i higieny pracy i nauki,</w:t>
      </w:r>
    </w:p>
    <w:p w:rsidR="00FB3BA1" w:rsidRDefault="005415AA">
      <w:pPr>
        <w:numPr>
          <w:ilvl w:val="1"/>
          <w:numId w:val="24"/>
        </w:numPr>
        <w:spacing w:after="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opieka nad powierzonym sprzętem,</w:t>
      </w:r>
    </w:p>
    <w:p w:rsidR="00FB3BA1" w:rsidRDefault="005415AA">
      <w:pPr>
        <w:numPr>
          <w:ilvl w:val="1"/>
          <w:numId w:val="24"/>
        </w:numPr>
        <w:spacing w:after="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kontrolowanie programów, plików, zdjęć itp. instalowanych przez uczennice na stacjach roboczych tak, aby nie zawierały treści wulgarnych, niecenzuralnych, nie naruszały norm etycznych i moralnych, nie łamały praw autorskich innych osób itp.,</w:t>
      </w:r>
    </w:p>
    <w:p w:rsidR="00FB3BA1" w:rsidRDefault="005415AA">
      <w:pPr>
        <w:numPr>
          <w:ilvl w:val="1"/>
          <w:numId w:val="24"/>
        </w:numPr>
        <w:spacing w:after="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pomoc w realizowaniu zadań statutowych placówki związanych z wykorzystaniem sprzętu komputerowego,</w:t>
      </w:r>
    </w:p>
    <w:p w:rsidR="00FB3BA1" w:rsidRDefault="005415AA">
      <w:pPr>
        <w:numPr>
          <w:ilvl w:val="1"/>
          <w:numId w:val="24"/>
        </w:numPr>
        <w:spacing w:after="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dbanie o to, by instalowane było wyłącznie legalne oprogramowanie,</w:t>
      </w:r>
    </w:p>
    <w:p w:rsidR="00FB3BA1" w:rsidRDefault="005415AA">
      <w:pPr>
        <w:numPr>
          <w:ilvl w:val="1"/>
          <w:numId w:val="24"/>
        </w:numPr>
        <w:spacing w:after="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odnawianie licencji programów używanych w pracowni,</w:t>
      </w:r>
    </w:p>
    <w:p w:rsidR="00FB3BA1" w:rsidRDefault="005415AA">
      <w:pPr>
        <w:numPr>
          <w:ilvl w:val="1"/>
          <w:numId w:val="24"/>
        </w:numPr>
        <w:spacing w:after="12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bezwzględne egzekwowanie postanowień regulaminu pracowni.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14" name="Picture 2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334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6B503A">
      <w:pPr>
        <w:pStyle w:val="Akapitzlist"/>
        <w:numPr>
          <w:ilvl w:val="0"/>
          <w:numId w:val="24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uchylony.</w:t>
      </w:r>
    </w:p>
    <w:p w:rsidR="00FB3BA1" w:rsidRDefault="00FB3BA1">
      <w:pPr>
        <w:pStyle w:val="Akapitzlist"/>
        <w:spacing w:after="120" w:line="276" w:lineRule="auto"/>
        <w:ind w:left="142" w:right="11"/>
        <w:rPr>
          <w:rFonts w:ascii="Arial" w:hAnsi="Arial" w:cs="Arial"/>
          <w:color w:val="auto"/>
          <w:szCs w:val="24"/>
          <w:lang w:val="pl-PL"/>
        </w:rPr>
      </w:pPr>
    </w:p>
    <w:p w:rsidR="00FB3BA1" w:rsidRDefault="005415AA">
      <w:pPr>
        <w:spacing w:after="0" w:line="276" w:lineRule="auto"/>
        <w:ind w:left="0" w:hanging="10"/>
        <w:jc w:val="center"/>
        <w:rPr>
          <w:rFonts w:ascii="Arial" w:eastAsia="Times New Roman" w:hAnsi="Arial" w:cs="Arial"/>
          <w:b/>
          <w:szCs w:val="24"/>
          <w:lang w:val="pl-PL"/>
        </w:rPr>
      </w:pPr>
      <w:r>
        <w:rPr>
          <w:rFonts w:ascii="Arial" w:eastAsia="Times New Roman" w:hAnsi="Arial" w:cs="Arial"/>
          <w:b/>
          <w:szCs w:val="24"/>
          <w:lang w:val="pl-PL"/>
        </w:rPr>
        <w:t>§ 31</w:t>
      </w:r>
    </w:p>
    <w:p w:rsidR="00FB3BA1" w:rsidRDefault="00FB3BA1">
      <w:pPr>
        <w:spacing w:after="0" w:line="276" w:lineRule="auto"/>
        <w:ind w:left="68" w:right="24" w:hanging="10"/>
        <w:jc w:val="center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Akapitzlist"/>
        <w:numPr>
          <w:ilvl w:val="2"/>
          <w:numId w:val="37"/>
        </w:numPr>
        <w:tabs>
          <w:tab w:val="left" w:pos="567"/>
          <w:tab w:val="left" w:pos="9072"/>
        </w:tabs>
        <w:spacing w:after="120" w:line="276" w:lineRule="auto"/>
        <w:ind w:left="142" w:hanging="284"/>
        <w:rPr>
          <w:rFonts w:ascii="Arial" w:hAnsi="Arial" w:cs="Arial"/>
          <w:bCs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W szkole funkcjonuje  Stały Zespół Rady Pedagogicznej Ośrodka, zwany  zespołem  ds. nauki i szkolnictwa zawodowego wychowanek tj.  </w:t>
      </w:r>
      <w:r>
        <w:rPr>
          <w:rFonts w:ascii="Arial" w:hAnsi="Arial" w:cs="Arial"/>
          <w:bCs/>
          <w:color w:val="auto"/>
          <w:szCs w:val="24"/>
          <w:lang w:val="pl-PL"/>
        </w:rPr>
        <w:t xml:space="preserve">Zespół I RP. </w:t>
      </w:r>
    </w:p>
    <w:p w:rsidR="00FB3BA1" w:rsidRDefault="005415AA">
      <w:pPr>
        <w:numPr>
          <w:ilvl w:val="2"/>
          <w:numId w:val="37"/>
        </w:numPr>
        <w:tabs>
          <w:tab w:val="left" w:pos="567"/>
          <w:tab w:val="left" w:pos="709"/>
          <w:tab w:val="left" w:pos="9072"/>
        </w:tabs>
        <w:spacing w:after="120" w:line="276" w:lineRule="auto"/>
        <w:ind w:left="142" w:hanging="284"/>
        <w:rPr>
          <w:rFonts w:ascii="Arial" w:hAnsi="Arial" w:cs="Arial"/>
          <w:bCs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W skład Zespołu I wchodzą dyrektor Ośrodka, przewodniczący Zespołu I, nauczyciele i nauczyciele zawodu oraz pedagog i psycholog Ośrodka.</w:t>
      </w:r>
    </w:p>
    <w:p w:rsidR="00FB3BA1" w:rsidRDefault="005415AA">
      <w:pPr>
        <w:numPr>
          <w:ilvl w:val="2"/>
          <w:numId w:val="37"/>
        </w:numPr>
        <w:tabs>
          <w:tab w:val="left" w:pos="567"/>
          <w:tab w:val="left" w:pos="709"/>
          <w:tab w:val="left" w:pos="9072"/>
        </w:tabs>
        <w:spacing w:after="120" w:line="276" w:lineRule="auto"/>
        <w:ind w:left="142" w:hanging="284"/>
        <w:rPr>
          <w:rFonts w:ascii="Arial" w:hAnsi="Arial" w:cs="Arial"/>
          <w:bCs/>
          <w:color w:val="auto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Przedmiotem działalności Zespołu I są sprawy nauki (w tym wnioskowania </w:t>
      </w:r>
      <w:r>
        <w:rPr>
          <w:rFonts w:ascii="Arial" w:hAnsi="Arial" w:cs="Arial"/>
          <w:szCs w:val="24"/>
          <w:lang w:val="pl-PL"/>
        </w:rPr>
        <w:br/>
        <w:t xml:space="preserve">o promowanie uczniów poza normalnym trybem) wychowania, oceniania. </w:t>
      </w:r>
    </w:p>
    <w:p w:rsidR="00FB3BA1" w:rsidRDefault="005415AA">
      <w:pPr>
        <w:numPr>
          <w:ilvl w:val="2"/>
          <w:numId w:val="37"/>
        </w:numPr>
        <w:tabs>
          <w:tab w:val="left" w:pos="567"/>
          <w:tab w:val="left" w:pos="709"/>
          <w:tab w:val="left" w:pos="9072"/>
        </w:tabs>
        <w:spacing w:after="120" w:line="276" w:lineRule="auto"/>
        <w:ind w:left="142" w:hanging="284"/>
        <w:rPr>
          <w:rFonts w:ascii="Arial" w:hAnsi="Arial" w:cs="Arial"/>
          <w:bCs/>
          <w:color w:val="auto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Zespół włącza się w organizację procesu resocjalizacji, szkolenia zawodowego wychowanek Ośrodka, pracy zespołów dydaktyczno - wyrównawczych, pracy zajęć pozalekcyjnych w ramach działalności szkolnej.</w:t>
      </w:r>
    </w:p>
    <w:p w:rsidR="00FB3BA1" w:rsidRDefault="005415AA">
      <w:pPr>
        <w:pStyle w:val="Akapitzlist"/>
        <w:numPr>
          <w:ilvl w:val="2"/>
          <w:numId w:val="37"/>
        </w:numPr>
        <w:tabs>
          <w:tab w:val="left" w:pos="567"/>
          <w:tab w:val="left" w:pos="9072"/>
        </w:tabs>
        <w:spacing w:after="120" w:line="276" w:lineRule="auto"/>
        <w:ind w:left="142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Pracą Zespołu I kieruje dyrektor lub powołany przez dyrektora Przewodniczący Zespołu ds. nauki i szkolnictwa zawodowego.</w:t>
      </w:r>
    </w:p>
    <w:p w:rsidR="00FB3BA1" w:rsidRDefault="005415AA">
      <w:pPr>
        <w:pStyle w:val="Akapitzlist"/>
        <w:numPr>
          <w:ilvl w:val="2"/>
          <w:numId w:val="37"/>
        </w:numPr>
        <w:tabs>
          <w:tab w:val="left" w:pos="567"/>
          <w:tab w:val="left" w:pos="9072"/>
        </w:tabs>
        <w:spacing w:after="120" w:line="276" w:lineRule="auto"/>
        <w:ind w:left="142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Zakres obowiązków i kompetencje Przewodniczącego Zespołu I ustala dyrektor ośrodka.</w:t>
      </w:r>
    </w:p>
    <w:p w:rsidR="00FB3BA1" w:rsidRDefault="005415AA">
      <w:pPr>
        <w:pStyle w:val="Akapitzlist"/>
        <w:numPr>
          <w:ilvl w:val="2"/>
          <w:numId w:val="37"/>
        </w:numPr>
        <w:tabs>
          <w:tab w:val="left" w:pos="284"/>
        </w:tabs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Kwestie organizowania pomocy psychologiczno-pedagogicznej uczennicom realizuje Zespół IV Rady Pedagogicznej Ośrodka ds. planowania i koordynowania udzielania pomocy psychologiczno – pedagogicznej. </w:t>
      </w:r>
    </w:p>
    <w:p w:rsidR="00FB3BA1" w:rsidRDefault="005415AA">
      <w:pPr>
        <w:pStyle w:val="Akapitzlist"/>
        <w:numPr>
          <w:ilvl w:val="2"/>
          <w:numId w:val="37"/>
        </w:numPr>
        <w:tabs>
          <w:tab w:val="left" w:pos="284"/>
        </w:tabs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Nauczyciele mogą tworzyć inne zespoły realizujące zadania wynikające z potrzeb szkoły.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15" name="Picture 2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334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pStyle w:val="Akapitzlist"/>
        <w:numPr>
          <w:ilvl w:val="2"/>
          <w:numId w:val="37"/>
        </w:numPr>
        <w:tabs>
          <w:tab w:val="left" w:pos="284"/>
        </w:tabs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Nauczycielom </w:t>
      </w:r>
      <w:r w:rsidR="006B503A">
        <w:rPr>
          <w:rFonts w:ascii="Arial" w:hAnsi="Arial" w:cs="Arial"/>
          <w:color w:val="auto"/>
          <w:szCs w:val="24"/>
          <w:lang w:val="pl-PL"/>
        </w:rPr>
        <w:t xml:space="preserve">początkującym zapewnia się pomoc mentora. </w:t>
      </w:r>
    </w:p>
    <w:p w:rsidR="00FB3BA1" w:rsidRDefault="00FB3BA1">
      <w:pPr>
        <w:pStyle w:val="Akapitzlist"/>
        <w:spacing w:after="0" w:line="276" w:lineRule="auto"/>
        <w:ind w:left="142" w:right="11"/>
        <w:rPr>
          <w:rFonts w:ascii="Arial" w:hAnsi="Arial" w:cs="Arial"/>
          <w:color w:val="auto"/>
          <w:szCs w:val="24"/>
          <w:lang w:val="pl-PL"/>
        </w:rPr>
      </w:pPr>
    </w:p>
    <w:p w:rsidR="008D23D8" w:rsidRDefault="008D23D8">
      <w:pPr>
        <w:pStyle w:val="Akapitzlist"/>
        <w:spacing w:after="0" w:line="276" w:lineRule="auto"/>
        <w:ind w:left="142" w:right="11"/>
        <w:rPr>
          <w:rFonts w:ascii="Arial" w:hAnsi="Arial" w:cs="Arial"/>
          <w:color w:val="auto"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 xml:space="preserve"> § 32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26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Dyrektor powierza każdy oddział szczególnej opiece wychowawczej jednemu </w:t>
      </w:r>
      <w:r>
        <w:rPr>
          <w:rFonts w:ascii="Arial" w:hAnsi="Arial" w:cs="Arial"/>
          <w:szCs w:val="24"/>
          <w:lang w:val="pl-PL"/>
        </w:rPr>
        <w:br/>
        <w:t>z nauczycieli uczących w tym oddziale, zwanemu dalej wychowawcą. W przypadku długotrwałej nieobecności wychowawcy, dyrektor wyznacza zastępcę, który przejmuje jego obowiązki.</w:t>
      </w:r>
    </w:p>
    <w:p w:rsidR="00FB3BA1" w:rsidRDefault="005415AA">
      <w:pPr>
        <w:numPr>
          <w:ilvl w:val="0"/>
          <w:numId w:val="26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Dla zapewnienia ciągłości pracy wychowawczej i jej skuteczności wychowawca opiekuje się przydzielonym mu oddziałem, w miarę możliwości, przez cały okres etapu edukacyjnego.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16" name="Picture 2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334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0"/>
          <w:numId w:val="26"/>
        </w:numPr>
        <w:spacing w:after="120" w:line="276" w:lineRule="auto"/>
        <w:ind w:left="142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Dyrektor może odwołać wychowawcę z pełnionej funkcji:</w:t>
      </w:r>
    </w:p>
    <w:p w:rsidR="00FB3BA1" w:rsidRDefault="005415AA" w:rsidP="005415AA">
      <w:pPr>
        <w:pStyle w:val="Akapitzlist"/>
        <w:numPr>
          <w:ilvl w:val="0"/>
          <w:numId w:val="72"/>
        </w:numPr>
        <w:spacing w:after="0" w:line="276" w:lineRule="auto"/>
        <w:ind w:left="284" w:right="8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z własnej inicjatywy, w przypadku istotnego niewywiązywania się wychowawcy </w:t>
      </w:r>
      <w:r>
        <w:rPr>
          <w:rFonts w:ascii="Arial" w:hAnsi="Arial" w:cs="Arial"/>
          <w:szCs w:val="24"/>
          <w:lang w:val="pl-PL"/>
        </w:rPr>
        <w:br/>
        <w:t>z powierzonych mu obowiązków lub w sytuacji koniecznych zmian organizacyjnych,</w:t>
      </w:r>
    </w:p>
    <w:p w:rsidR="00FB3BA1" w:rsidRDefault="005415AA" w:rsidP="005415AA">
      <w:pPr>
        <w:pStyle w:val="Akapitzlist"/>
        <w:numPr>
          <w:ilvl w:val="0"/>
          <w:numId w:val="72"/>
        </w:numPr>
        <w:spacing w:after="0" w:line="276" w:lineRule="auto"/>
        <w:ind w:left="284" w:right="8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 pisemny, uzasadniony wniosek wychowawcy.</w:t>
      </w:r>
    </w:p>
    <w:p w:rsidR="008D23D8" w:rsidRDefault="008D23D8">
      <w:pPr>
        <w:pStyle w:val="Heading5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pl-PL"/>
        </w:rPr>
      </w:pPr>
    </w:p>
    <w:p w:rsidR="008D23D8" w:rsidRPr="008D23D8" w:rsidRDefault="008D23D8" w:rsidP="008D23D8">
      <w:pPr>
        <w:rPr>
          <w:lang w:val="pl-PL"/>
        </w:rPr>
      </w:pPr>
    </w:p>
    <w:p w:rsidR="00FB3BA1" w:rsidRDefault="005415AA">
      <w:pPr>
        <w:pStyle w:val="Heading5"/>
        <w:spacing w:after="0" w:line="276" w:lineRule="auto"/>
        <w:ind w:left="0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33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10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Wychowawca klasy w szczególności:</w:t>
      </w:r>
    </w:p>
    <w:p w:rsidR="00FB3BA1" w:rsidRDefault="005415AA">
      <w:pPr>
        <w:numPr>
          <w:ilvl w:val="0"/>
          <w:numId w:val="27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>sprawuje opiekę wychowawczą nad uczennicami opartą na dobrej znajomości ich sytuacji rodzinnej, zdrowotnej i osobowości, a w szczególności:</w:t>
      </w:r>
    </w:p>
    <w:p w:rsidR="00FB3BA1" w:rsidRDefault="005415AA">
      <w:pPr>
        <w:numPr>
          <w:ilvl w:val="1"/>
          <w:numId w:val="27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tworzy warunki wspomagania rozwoju uczennic,</w:t>
      </w:r>
    </w:p>
    <w:p w:rsidR="00FB3BA1" w:rsidRDefault="005415AA">
      <w:pPr>
        <w:numPr>
          <w:ilvl w:val="1"/>
          <w:numId w:val="27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przygotowuje uczennice do życia w rodzinie i w społeczeństwie,</w:t>
      </w:r>
    </w:p>
    <w:p w:rsidR="00FB3BA1" w:rsidRDefault="005415AA">
      <w:pPr>
        <w:numPr>
          <w:ilvl w:val="1"/>
          <w:numId w:val="27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rozwija umiejętności rozwiązywania przez uczennice ich problemów życiowych,</w:t>
      </w:r>
    </w:p>
    <w:p w:rsidR="00FB3BA1" w:rsidRDefault="005415AA">
      <w:pPr>
        <w:numPr>
          <w:ilvl w:val="1"/>
          <w:numId w:val="27"/>
        </w:numPr>
        <w:spacing w:after="12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planuje i organizuje, wspólnie z uczennicami i wychowawcami ośrodka, różne formy życia zespołowego, rozwijające jednostki i integrujące zespół uczniowski, oraz ustala treści i formy zajęć na godzinach do dyspozycji wychowawcy,</w:t>
      </w:r>
    </w:p>
    <w:p w:rsidR="00FB3BA1" w:rsidRDefault="005415AA">
      <w:pPr>
        <w:numPr>
          <w:ilvl w:val="0"/>
          <w:numId w:val="27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utrzymuje systematyczny i częsty kontakt z innymi nauczycielami, w celu koordynowania zadań wychowawczych wobec ogółu uczennic, a także wobec tych, którym potrzebna jest indywidualna opieka,</w:t>
      </w:r>
    </w:p>
    <w:p w:rsidR="00FB3BA1" w:rsidRDefault="005415AA">
      <w:pPr>
        <w:numPr>
          <w:ilvl w:val="0"/>
          <w:numId w:val="27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współpracuje z rodzicami uczennic, </w:t>
      </w:r>
    </w:p>
    <w:p w:rsidR="00FB3BA1" w:rsidRDefault="005415AA">
      <w:pPr>
        <w:numPr>
          <w:ilvl w:val="0"/>
          <w:numId w:val="27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współpracuje z psychologiem, pedagogiem Ośrodka, innymi pracownikami Ośrodka w rozpoznawaniu potrzeb i trudności, w opracowaniu programu wychowawczego oraz planowaniu i koordynowaniu pomocy psychologiczno – pedagogicznej i ocenia efektywność udzielanej pomocy,</w:t>
      </w:r>
    </w:p>
    <w:p w:rsidR="00FB3BA1" w:rsidRDefault="005415AA">
      <w:pPr>
        <w:numPr>
          <w:ilvl w:val="0"/>
          <w:numId w:val="27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wykonuje inne obowiązki wynikające z wewnątrzszkolnych zasad oceniania,</w:t>
      </w:r>
    </w:p>
    <w:p w:rsidR="00FB3BA1" w:rsidRDefault="005415AA">
      <w:pPr>
        <w:numPr>
          <w:ilvl w:val="0"/>
          <w:numId w:val="27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korzysta w swojej pracy z pomocy merytorycznej i metodycznej nauczycieli -doradców, pedagoga, psychologa, lekarza, kuratorów sądowych, pracownika socjalnego,</w:t>
      </w:r>
    </w:p>
    <w:p w:rsidR="00FB3BA1" w:rsidRDefault="005415AA">
      <w:pPr>
        <w:numPr>
          <w:ilvl w:val="0"/>
          <w:numId w:val="27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prowadzi określoną przepisami dokumentację pracy dydaktyczno-wychowawczej, </w:t>
      </w:r>
    </w:p>
    <w:p w:rsidR="00FB3BA1" w:rsidRDefault="005415AA">
      <w:pPr>
        <w:numPr>
          <w:ilvl w:val="0"/>
          <w:numId w:val="27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dba o powierzone mienie szkoły, </w:t>
      </w:r>
    </w:p>
    <w:p w:rsidR="00FB3BA1" w:rsidRDefault="005415AA">
      <w:pPr>
        <w:numPr>
          <w:ilvl w:val="0"/>
          <w:numId w:val="27"/>
        </w:numPr>
        <w:spacing w:after="120" w:line="276" w:lineRule="auto"/>
        <w:ind w:left="284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może sprawować  opiekę indywidualną nad powierzonymi wychowankami. </w:t>
      </w:r>
    </w:p>
    <w:p w:rsidR="00FB3BA1" w:rsidRDefault="005415AA">
      <w:pPr>
        <w:pStyle w:val="Akapitzlist"/>
        <w:numPr>
          <w:ilvl w:val="1"/>
          <w:numId w:val="37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Wychowawca klasy dba o przestrzeganie przez uczennice Regulaminu Stopni Dostosowania Społecznego w  MOW w Kwidzynie. </w:t>
      </w:r>
    </w:p>
    <w:p w:rsidR="00FB3BA1" w:rsidRDefault="00FB3BA1">
      <w:pPr>
        <w:pStyle w:val="Heading5"/>
        <w:spacing w:after="0" w:line="276" w:lineRule="auto"/>
        <w:ind w:left="142" w:right="418"/>
        <w:rPr>
          <w:rFonts w:ascii="Arial" w:hAnsi="Arial" w:cs="Arial"/>
          <w:sz w:val="24"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142" w:right="418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34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Akapitzlist"/>
        <w:spacing w:after="0" w:line="276" w:lineRule="auto"/>
        <w:ind w:left="0" w:right="1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Opiekę psychologiczno – pedagogiczną nad uczennicami sprawują pedagodzy </w:t>
      </w:r>
      <w:r>
        <w:rPr>
          <w:rFonts w:ascii="Arial" w:hAnsi="Arial" w:cs="Arial"/>
          <w:szCs w:val="24"/>
          <w:lang w:val="pl-PL"/>
        </w:rPr>
        <w:br/>
        <w:t xml:space="preserve">i psychologowie Ośrodka, zgodnie z zakresem zadań opisanych w Statucie MOW </w:t>
      </w:r>
      <w:r>
        <w:rPr>
          <w:rFonts w:ascii="Arial" w:hAnsi="Arial" w:cs="Arial"/>
          <w:szCs w:val="24"/>
          <w:lang w:val="pl-PL"/>
        </w:rPr>
        <w:br/>
        <w:t xml:space="preserve">w Kwidzynie. </w:t>
      </w:r>
    </w:p>
    <w:p w:rsidR="00FB3BA1" w:rsidRDefault="00FB3BA1">
      <w:pPr>
        <w:pStyle w:val="Akapitzlist"/>
        <w:spacing w:after="0" w:line="276" w:lineRule="auto"/>
        <w:ind w:left="142" w:right="14"/>
        <w:rPr>
          <w:rFonts w:ascii="Arial" w:hAnsi="Arial" w:cs="Arial"/>
          <w:szCs w:val="24"/>
          <w:lang w:val="pl-PL"/>
        </w:rPr>
      </w:pPr>
    </w:p>
    <w:p w:rsidR="00FB3BA1" w:rsidRDefault="00FB3BA1">
      <w:pPr>
        <w:pStyle w:val="Akapitzlist"/>
        <w:spacing w:after="0" w:line="276" w:lineRule="auto"/>
        <w:ind w:left="142" w:right="14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pStyle w:val="Akapitzlist"/>
        <w:spacing w:after="0" w:line="276" w:lineRule="auto"/>
        <w:ind w:left="142" w:right="14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pStyle w:val="Akapitzlist"/>
        <w:spacing w:after="0" w:line="276" w:lineRule="auto"/>
        <w:ind w:left="142" w:right="14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pStyle w:val="Akapitzlist"/>
        <w:spacing w:after="0" w:line="276" w:lineRule="auto"/>
        <w:ind w:left="142" w:right="14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pStyle w:val="Akapitzlist"/>
        <w:spacing w:after="0" w:line="276" w:lineRule="auto"/>
        <w:ind w:left="142" w:right="14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pStyle w:val="Akapitzlist"/>
        <w:spacing w:after="0" w:line="276" w:lineRule="auto"/>
        <w:ind w:left="142" w:right="14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142" w:right="509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35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28"/>
        </w:numPr>
        <w:spacing w:after="120" w:line="276" w:lineRule="auto"/>
        <w:ind w:left="142" w:right="57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Stałą opiekę zdrowotną nad uczennicami w szkole sprawuje pielęgniarka Ośrodka, </w:t>
      </w:r>
      <w:r>
        <w:rPr>
          <w:rFonts w:ascii="Arial" w:hAnsi="Arial" w:cs="Arial"/>
          <w:szCs w:val="24"/>
          <w:lang w:val="pl-PL"/>
        </w:rPr>
        <w:br/>
        <w:t xml:space="preserve">a każdy z pracowników szkoły powinien niezwłocznie zawiadomić dyrektora szkoły </w:t>
      </w:r>
      <w:r>
        <w:rPr>
          <w:rFonts w:ascii="Arial" w:hAnsi="Arial" w:cs="Arial"/>
          <w:szCs w:val="24"/>
          <w:lang w:val="pl-PL"/>
        </w:rPr>
        <w:br/>
      </w:r>
      <w:r>
        <w:rPr>
          <w:rFonts w:ascii="Arial" w:hAnsi="Arial" w:cs="Arial"/>
          <w:szCs w:val="24"/>
          <w:lang w:val="pl-PL"/>
        </w:rPr>
        <w:lastRenderedPageBreak/>
        <w:t xml:space="preserve">o wszelkich dostrzeżonych zdarzeniach, noszących znamiona przestępstwa 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17" name="Picture 28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874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  <w:lang w:val="pl-PL"/>
        </w:rPr>
        <w:t>lub stanowiących zagrożenie dla zdrowia lub życia uczennic.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18" name="Picture 28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874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0"/>
          <w:numId w:val="28"/>
        </w:numPr>
        <w:spacing w:after="120" w:line="276" w:lineRule="auto"/>
        <w:ind w:left="142" w:right="57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Uczennice są pod stałą opieką pracowników pedagogicznych. Kończąc lekcje przekazywane są pod opiekę kolejnego pracownika pedagogicznego. </w:t>
      </w:r>
    </w:p>
    <w:p w:rsidR="00FB3BA1" w:rsidRDefault="005415AA">
      <w:pPr>
        <w:numPr>
          <w:ilvl w:val="0"/>
          <w:numId w:val="28"/>
        </w:numPr>
        <w:spacing w:after="120" w:line="276" w:lineRule="auto"/>
        <w:ind w:left="142" w:right="57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Bezpieczeństwo uczennic monitorowane jest na bieżąco, dwa razy do roku badany jest poziom bezpieczeństwa w Ośrodku, analizowane są i formułowane wnioski. </w:t>
      </w:r>
    </w:p>
    <w:p w:rsidR="00FB3BA1" w:rsidRDefault="005415AA">
      <w:pPr>
        <w:numPr>
          <w:ilvl w:val="0"/>
          <w:numId w:val="28"/>
        </w:numPr>
        <w:spacing w:after="120" w:line="276" w:lineRule="auto"/>
        <w:ind w:left="142" w:right="57" w:hanging="284"/>
        <w:rPr>
          <w:rStyle w:val="Wyrnienie"/>
          <w:rFonts w:ascii="Arial" w:hAnsi="Arial" w:cs="Arial"/>
          <w:i w:val="0"/>
          <w:iCs w:val="0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Kwestie bezpieczeństwa w Ośrodku regulują „</w:t>
      </w:r>
      <w:r>
        <w:rPr>
          <w:rStyle w:val="Wyrnienie"/>
          <w:rFonts w:ascii="Arial" w:hAnsi="Arial" w:cs="Arial"/>
          <w:i w:val="0"/>
          <w:szCs w:val="24"/>
          <w:lang w:val="pl-PL"/>
        </w:rPr>
        <w:t>Procedury postępowania interwencyjnego w sytuacjach kryzysowych w MOW w Kwidzynie”.</w:t>
      </w:r>
    </w:p>
    <w:p w:rsidR="00FB3BA1" w:rsidRDefault="00FB3BA1">
      <w:pPr>
        <w:spacing w:after="0" w:line="276" w:lineRule="auto"/>
        <w:ind w:left="142" w:right="55"/>
        <w:rPr>
          <w:rFonts w:ascii="Arial" w:hAnsi="Arial" w:cs="Arial"/>
          <w:szCs w:val="24"/>
          <w:lang w:val="pl-PL"/>
        </w:rPr>
      </w:pPr>
    </w:p>
    <w:p w:rsidR="008D23D8" w:rsidRDefault="008D23D8">
      <w:pPr>
        <w:spacing w:after="0" w:line="276" w:lineRule="auto"/>
        <w:ind w:left="142" w:right="55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right="72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right="72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Rozdział 6</w:t>
      </w:r>
    </w:p>
    <w:p w:rsidR="00FB3BA1" w:rsidRDefault="00FB3BA1">
      <w:pPr>
        <w:spacing w:after="0" w:line="276" w:lineRule="auto"/>
        <w:ind w:right="72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right="67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Prawa i obowiązki ucznia</w:t>
      </w:r>
    </w:p>
    <w:p w:rsidR="00FB3BA1" w:rsidRDefault="00FB3BA1">
      <w:pPr>
        <w:spacing w:after="0" w:line="276" w:lineRule="auto"/>
        <w:ind w:left="0" w:right="67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left="0" w:hanging="10"/>
        <w:jc w:val="center"/>
        <w:rPr>
          <w:rFonts w:ascii="Arial" w:eastAsia="Times New Roman" w:hAnsi="Arial" w:cs="Arial"/>
          <w:b/>
          <w:szCs w:val="24"/>
          <w:lang w:val="pl-PL"/>
        </w:rPr>
      </w:pPr>
      <w:r>
        <w:rPr>
          <w:rFonts w:ascii="Arial" w:eastAsia="Times New Roman" w:hAnsi="Arial" w:cs="Arial"/>
          <w:b/>
          <w:szCs w:val="24"/>
          <w:lang w:val="pl-PL"/>
        </w:rPr>
        <w:t>§ 36</w:t>
      </w:r>
    </w:p>
    <w:p w:rsidR="00FB3BA1" w:rsidRDefault="00FB3BA1">
      <w:pPr>
        <w:spacing w:after="0" w:line="276" w:lineRule="auto"/>
        <w:ind w:left="68" w:hanging="10"/>
        <w:jc w:val="center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29"/>
        </w:numPr>
        <w:spacing w:after="120" w:line="276" w:lineRule="auto"/>
        <w:ind w:left="142" w:right="55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 ma prawo do: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właściwego zorganizowania procesu kształcenia, zgodnie z zasadami higieny pracy umysłowej oraz indywidualnymi możliwościami intelektualnymi,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zapoznania się z programem nauczania, z jego treścią, celami i stawianymi 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19" name="Picture 3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14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  <w:lang w:val="pl-PL"/>
        </w:rPr>
        <w:t>wymaganiami,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posiadania pełnej wiedzy na temat kryteriów ocen z przedmiotów </w:t>
      </w:r>
      <w:r>
        <w:rPr>
          <w:rFonts w:ascii="Arial" w:hAnsi="Arial" w:cs="Arial"/>
          <w:szCs w:val="24"/>
          <w:lang w:val="pl-PL"/>
        </w:rPr>
        <w:br/>
        <w:t>i z zachowania,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korzystania z zasad dotyczących sprawdzenia wiedzy i umiejętności,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opieki wychowawczej i warunków pobytu w szkole zapewniających bezpieczeństwo, ochronę przed wszelkimi formami przemocy fizycznej bądź psychicznej oraz ochrony i poszanowania swej godności,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20" name="Picture 3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314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otrzymania pomocy w przypadku trudności w nauce,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sprawiedliwej, obiektywnej i jawnej oceny ustalonych sposobów kontroli postępów </w:t>
      </w:r>
      <w:r>
        <w:rPr>
          <w:rFonts w:ascii="Arial" w:hAnsi="Arial" w:cs="Arial"/>
          <w:szCs w:val="24"/>
          <w:lang w:val="pl-PL"/>
        </w:rPr>
        <w:br/>
        <w:t>w nauce,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rozwijania zainteresowań, zdolności i talentów,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swobody wyrażania myśli i przekonań, o ile nie naruszają one dobra osobistego osób trzecich,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korzystania z pomocy psychologa i pedagoga Ośrodka,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życzliwego, podmiotowego traktowania w procesie dydaktyczno - wychowawczym </w:t>
      </w:r>
      <w:r>
        <w:rPr>
          <w:rFonts w:ascii="Arial" w:hAnsi="Arial" w:cs="Arial"/>
          <w:szCs w:val="24"/>
          <w:lang w:val="pl-PL"/>
        </w:rPr>
        <w:br/>
        <w:t>i resocjalizacyjnym,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nietykalności osobistej,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bezpiecznych warunków pobytu w szkole,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korzystania ze wszystkich pomieszczeń i urządzeń, zgodnie z ich przeznaczeniem i w myśl obowiązujących regulaminów,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 xml:space="preserve">otrzymania informacji na temat prac pisemnych zgodnie z zasadami wewnątrzszkolnego oceniania, 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wpływania na życie szkoły przez działalność samorządową,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reprezentowania szkoły w konkursach, turniejach, przeglądach i zawodach,</w:t>
      </w:r>
    </w:p>
    <w:p w:rsidR="00FB3BA1" w:rsidRDefault="005415AA">
      <w:pPr>
        <w:numPr>
          <w:ilvl w:val="1"/>
          <w:numId w:val="29"/>
        </w:numPr>
        <w:spacing w:after="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korzystania z pomocy stypendialnej (lub doraźnej), zgodnie z odrębnymi przepisami,</w:t>
      </w:r>
    </w:p>
    <w:p w:rsidR="00FB3BA1" w:rsidRDefault="005415AA">
      <w:pPr>
        <w:numPr>
          <w:ilvl w:val="1"/>
          <w:numId w:val="29"/>
        </w:numPr>
        <w:spacing w:after="120" w:line="276" w:lineRule="auto"/>
        <w:ind w:left="284" w:right="11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otrzymania wyposażenia szkolnego zgodnie z odrębnymi przepisami.</w:t>
      </w:r>
    </w:p>
    <w:p w:rsidR="00FB3BA1" w:rsidRDefault="005415AA">
      <w:pPr>
        <w:numPr>
          <w:ilvl w:val="0"/>
          <w:numId w:val="29"/>
        </w:numPr>
        <w:spacing w:after="120" w:line="276" w:lineRule="auto"/>
        <w:ind w:left="142" w:right="163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 przypadku naruszenia praw ucznia, uczennica może zgłosić ten fakt w formie pisemnej lub ustnej do wychowawcy klasy lub do dyrektora zgodnie </w:t>
      </w:r>
      <w:r>
        <w:rPr>
          <w:rFonts w:ascii="Arial" w:hAnsi="Arial" w:cs="Arial"/>
          <w:szCs w:val="24"/>
          <w:lang w:val="pl-PL"/>
        </w:rPr>
        <w:br/>
        <w:t xml:space="preserve">z Regulaminem Przyjmowania i Rozpatrywania Skarg i Wniosków w MOW </w:t>
      </w:r>
      <w:r>
        <w:rPr>
          <w:rFonts w:ascii="Arial" w:hAnsi="Arial" w:cs="Arial"/>
          <w:szCs w:val="24"/>
          <w:lang w:val="pl-PL"/>
        </w:rPr>
        <w:br/>
        <w:t>w Kwidzynie .</w:t>
      </w:r>
    </w:p>
    <w:p w:rsidR="00FB3BA1" w:rsidRDefault="00FB3BA1">
      <w:pPr>
        <w:spacing w:after="0" w:line="276" w:lineRule="auto"/>
        <w:ind w:left="142" w:right="163" w:hanging="284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476" w:right="163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476" w:right="163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§ 37</w:t>
      </w:r>
    </w:p>
    <w:p w:rsidR="00FB3BA1" w:rsidRDefault="00FB3BA1">
      <w:pPr>
        <w:spacing w:after="0" w:line="276" w:lineRule="auto"/>
        <w:ind w:left="476" w:right="163"/>
        <w:jc w:val="center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Akapitzlist"/>
        <w:spacing w:after="120" w:line="276" w:lineRule="auto"/>
        <w:ind w:left="0" w:right="11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 ma obowiązek przestrzegania postanowień zawartych w Statucie szkoły, </w:t>
      </w:r>
      <w:r>
        <w:rPr>
          <w:rFonts w:ascii="Arial" w:hAnsi="Arial" w:cs="Arial"/>
          <w:szCs w:val="24"/>
          <w:lang w:val="pl-PL"/>
        </w:rPr>
        <w:br/>
        <w:t>a w szczególności w zakresie:</w:t>
      </w:r>
    </w:p>
    <w:p w:rsidR="00FB3BA1" w:rsidRDefault="005415AA">
      <w:pPr>
        <w:numPr>
          <w:ilvl w:val="0"/>
          <w:numId w:val="30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udziału w zajęciach edukacyjnych, przygotowywania się do nich oraz właściwego zachowania w ich trakcie, poprzez:</w:t>
      </w:r>
    </w:p>
    <w:p w:rsidR="00FB3BA1" w:rsidRDefault="005415AA">
      <w:pPr>
        <w:numPr>
          <w:ilvl w:val="1"/>
          <w:numId w:val="30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systematyczne uczęszczanie na zajęcia lekcyjne oraz nie spóźnianie się,</w:t>
      </w:r>
    </w:p>
    <w:p w:rsidR="00FB3BA1" w:rsidRDefault="005415AA">
      <w:pPr>
        <w:numPr>
          <w:ilvl w:val="1"/>
          <w:numId w:val="30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uczestniczenie w lekcji w sposób pełny na miarę swoich psychofizycznych możliwości,</w:t>
      </w:r>
    </w:p>
    <w:p w:rsidR="00FB3BA1" w:rsidRDefault="005415AA">
      <w:pPr>
        <w:numPr>
          <w:ilvl w:val="1"/>
          <w:numId w:val="30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przestrzeganie prawa innych uczennic do pełnego korzystania z lekcji,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21" name="Picture 34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413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1"/>
          <w:numId w:val="30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systematyczne przygotowywanie się do zajęć lekcyjnych, posiadanie potrzebnych przyborów szkolnych,</w:t>
      </w:r>
    </w:p>
    <w:p w:rsidR="00FB3BA1" w:rsidRDefault="005415AA">
      <w:pPr>
        <w:numPr>
          <w:ilvl w:val="1"/>
          <w:numId w:val="30"/>
        </w:numPr>
        <w:spacing w:after="120" w:line="276" w:lineRule="auto"/>
        <w:ind w:left="567" w:right="11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nie utrudniania prowadzenia lekcji,</w:t>
      </w:r>
    </w:p>
    <w:p w:rsidR="00FB3BA1" w:rsidRDefault="005415AA">
      <w:pPr>
        <w:numPr>
          <w:ilvl w:val="0"/>
          <w:numId w:val="30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usprawiedliwiania, w określonym terminie i formie, nieobecności na zajęciach edukacyjnych,</w:t>
      </w:r>
    </w:p>
    <w:p w:rsidR="00FB3BA1" w:rsidRDefault="005415AA">
      <w:pPr>
        <w:numPr>
          <w:ilvl w:val="0"/>
          <w:numId w:val="30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uczestniczenia w organizowanych zajęciach mających pomóc w nadrobieniu zaległości programowych z poszczególnych przedmiotów,</w:t>
      </w:r>
    </w:p>
    <w:p w:rsidR="00FB3BA1" w:rsidRDefault="005415AA">
      <w:pPr>
        <w:numPr>
          <w:ilvl w:val="0"/>
          <w:numId w:val="30"/>
        </w:numPr>
        <w:spacing w:after="0" w:line="276" w:lineRule="auto"/>
        <w:ind w:left="284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dbania o właściwy strój (ubiór codzienny uczennicy jest dowolny, ale nie ekstrawagancki, powinien być schludny, skromny, 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22" name="Picture 34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3414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  <w:lang w:val="pl-PL"/>
        </w:rPr>
        <w:t>czysty, funkcjonalny; w doborze ubioru, rodzaju fryzury należy zachować umiar pamiętając, że szkoła jest miejscem pracy; uczennica ma obowiązek przestrzegać zasad higieny osobistej oraz estetyki),</w:t>
      </w:r>
    </w:p>
    <w:p w:rsidR="00FB3BA1" w:rsidRDefault="005415AA">
      <w:pPr>
        <w:numPr>
          <w:ilvl w:val="0"/>
          <w:numId w:val="30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właściwego zachowania wobec nauczycieli, innych pracowników szkoły, pozostałych uczennic, mienia szkoły oraz przestrzegania porządku, bezpieczeństwa i higieny nauki w szczególności poprzez: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odnoszenie  się z szacunkiem do nauczycieli, innych pracowników Ośrodka, innych uczennic oraz ich rodziców,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dbanie o kulturę słowa w szkole i poza nią,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>przeciwstawianie się przejawom wulgarności i brutalności,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respektowanie prawa każdego człowieka do nietykalności fizycznej </w:t>
      </w:r>
      <w:r>
        <w:rPr>
          <w:rFonts w:ascii="Arial" w:hAnsi="Arial" w:cs="Arial"/>
          <w:szCs w:val="24"/>
          <w:lang w:val="pl-PL"/>
        </w:rPr>
        <w:br/>
        <w:t>i bezpieczeństwa psychicznego,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szanowanie wolności i godności osobistej drugiego człowieka,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szanowanie poglądów i przekonań innych,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szanowanie mienia, sprzętu szkolnego i pomocy naukowych,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dbanie o wspólne dobro, ład i porządek w szkole,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ponoszenie odpowiedzialności materialnej (uczennice, rodzice) za wyrządzone szkody w szkole, jak i wobec osób indywidualnych,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dbanie o autorytet i honor szkoły w środowisku oraz pielęgnowanie jej tradycji,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okazywanie pomocy osobom starszym, słabym i dzieciom,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zachowanie się zgodnie z obowiązującymi normami społecznymi, etycznymi </w:t>
      </w:r>
      <w:r>
        <w:rPr>
          <w:rFonts w:ascii="Arial" w:hAnsi="Arial" w:cs="Arial"/>
          <w:szCs w:val="24"/>
          <w:lang w:val="pl-PL"/>
        </w:rPr>
        <w:br/>
        <w:t>i zwyczajami w miejscach publicznych,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 dążenie do polubownego rozwiązywania konfliktów koleżeńskich,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1" w:hanging="3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podporządkowywanie się zaleceniom i zarządzeniom dyrektora szkoły, rady pedagogicznej, poszczególnych nauczycieli, pracowników Ośrodka oraz ustaleniom samorządu uczniowskiego, w zakresie bezpieczeństwa, porządku </w:t>
      </w:r>
      <w:r>
        <w:rPr>
          <w:rFonts w:ascii="Arial" w:hAnsi="Arial" w:cs="Arial"/>
          <w:szCs w:val="24"/>
          <w:lang w:val="pl-PL"/>
        </w:rPr>
        <w:br/>
        <w:t>i organizacji pracy szkoły,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1" w:hanging="3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dbanie o bezpieczeństwo i zdrowie własne oraz swoich koleżanek – uczennicom, zabrania się palenia tytoniu, picia alkoholu, używania narkotyków </w:t>
      </w:r>
      <w:r>
        <w:rPr>
          <w:rFonts w:ascii="Arial" w:hAnsi="Arial" w:cs="Arial"/>
          <w:szCs w:val="24"/>
          <w:lang w:val="pl-PL"/>
        </w:rPr>
        <w:br/>
        <w:t xml:space="preserve">i innych środków odurzających. Odpowiedzialność w/w wymienionych kwestiach opisuje Regulamin Stopni Dostosowania Społecznego w  MOW </w:t>
      </w:r>
      <w:r>
        <w:rPr>
          <w:rFonts w:ascii="Arial" w:hAnsi="Arial" w:cs="Arial"/>
          <w:szCs w:val="24"/>
          <w:lang w:val="pl-PL"/>
        </w:rPr>
        <w:br/>
        <w:t xml:space="preserve">w Kwidzynie,  </w:t>
      </w:r>
    </w:p>
    <w:p w:rsidR="00FB3BA1" w:rsidRDefault="005415AA">
      <w:pPr>
        <w:numPr>
          <w:ilvl w:val="0"/>
          <w:numId w:val="31"/>
        </w:numPr>
        <w:spacing w:after="0" w:line="276" w:lineRule="auto"/>
        <w:ind w:left="567" w:right="11" w:hanging="3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przestrzeganie regulaminów znajdujących się w pracowniach oraz instrukcji obsługi urządzeń, podczas korzystania ze sprzętu i pomieszczeń szkolnych.</w:t>
      </w:r>
    </w:p>
    <w:p w:rsidR="00FB3BA1" w:rsidRDefault="00FB3BA1">
      <w:pPr>
        <w:pStyle w:val="Heading5"/>
        <w:spacing w:after="0" w:line="276" w:lineRule="auto"/>
        <w:ind w:left="476" w:right="379"/>
        <w:rPr>
          <w:rFonts w:ascii="Arial" w:hAnsi="Arial" w:cs="Arial"/>
          <w:sz w:val="24"/>
          <w:szCs w:val="24"/>
          <w:lang w:val="pl-PL"/>
        </w:rPr>
      </w:pPr>
    </w:p>
    <w:p w:rsidR="00FB3BA1" w:rsidRDefault="00FB3BA1">
      <w:pPr>
        <w:pStyle w:val="Heading5"/>
        <w:spacing w:after="0" w:line="276" w:lineRule="auto"/>
        <w:ind w:left="476" w:right="379"/>
        <w:rPr>
          <w:rFonts w:ascii="Arial" w:hAnsi="Arial" w:cs="Arial"/>
          <w:b/>
          <w:sz w:val="24"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476" w:right="379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38</w:t>
      </w:r>
    </w:p>
    <w:p w:rsidR="00FB3BA1" w:rsidRDefault="00FB3BA1">
      <w:pPr>
        <w:spacing w:after="0" w:line="276" w:lineRule="auto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spacing w:after="0" w:line="276" w:lineRule="auto"/>
        <w:ind w:left="0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numPr>
          <w:ilvl w:val="0"/>
          <w:numId w:val="32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 szkoły może otrzymywać nagrody i wyróżnienia za:</w:t>
      </w:r>
      <w:r>
        <w:rPr>
          <w:noProof/>
          <w:lang w:val="pl-PL" w:eastAsia="pl-PL"/>
        </w:rPr>
        <w:drawing>
          <wp:inline distT="0" distB="0" distL="0" distR="0">
            <wp:extent cx="9525" cy="19050"/>
            <wp:effectExtent l="0" t="0" r="0" b="0"/>
            <wp:docPr id="23" name="Picture 118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1866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1"/>
          <w:numId w:val="32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rzetelną naukę i pracę na rzecz szkoły,</w:t>
      </w:r>
    </w:p>
    <w:p w:rsidR="00FB3BA1" w:rsidRDefault="005415AA">
      <w:pPr>
        <w:numPr>
          <w:ilvl w:val="1"/>
          <w:numId w:val="32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wzorową postawę, </w:t>
      </w:r>
    </w:p>
    <w:p w:rsidR="00FB3BA1" w:rsidRDefault="005415AA">
      <w:pPr>
        <w:numPr>
          <w:ilvl w:val="1"/>
          <w:numId w:val="32"/>
        </w:numPr>
        <w:spacing w:after="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wybitne osiągnięcia,</w:t>
      </w:r>
    </w:p>
    <w:p w:rsidR="00FB3BA1" w:rsidRDefault="005415AA">
      <w:pPr>
        <w:numPr>
          <w:ilvl w:val="1"/>
          <w:numId w:val="32"/>
        </w:numPr>
        <w:spacing w:after="120" w:line="276" w:lineRule="auto"/>
        <w:ind w:left="284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dzielność i odwagę.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24" name="Picture 36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630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>
      <w:pPr>
        <w:numPr>
          <w:ilvl w:val="0"/>
          <w:numId w:val="32"/>
        </w:numPr>
        <w:spacing w:after="120" w:line="276" w:lineRule="auto"/>
        <w:ind w:left="142" w:right="11" w:hanging="284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Nagrody przyznaje dyrektor na wniosek wychowawcy klasy, samorządu uczniowskiego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25" name="Picture 36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363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uto"/>
          <w:szCs w:val="24"/>
          <w:lang w:val="pl-PL"/>
        </w:rPr>
        <w:t xml:space="preserve">lub pracownika szkoły zgodnie z Regulaminem Stopni </w:t>
      </w:r>
      <w:proofErr w:type="spellStart"/>
      <w:r>
        <w:rPr>
          <w:rFonts w:ascii="Arial" w:hAnsi="Arial" w:cs="Arial"/>
          <w:color w:val="auto"/>
          <w:szCs w:val="24"/>
          <w:lang w:val="pl-PL"/>
        </w:rPr>
        <w:t>Dostsowania</w:t>
      </w:r>
      <w:proofErr w:type="spellEnd"/>
      <w:r>
        <w:rPr>
          <w:rFonts w:ascii="Arial" w:hAnsi="Arial" w:cs="Arial"/>
          <w:color w:val="auto"/>
          <w:szCs w:val="24"/>
          <w:lang w:val="pl-PL"/>
        </w:rPr>
        <w:t xml:space="preserve"> Społecznego w MOW w Kwidzynie.</w:t>
      </w:r>
    </w:p>
    <w:p w:rsidR="00FB3BA1" w:rsidRDefault="00FB3BA1">
      <w:pPr>
        <w:pStyle w:val="Tekstpodstawowy"/>
        <w:tabs>
          <w:tab w:val="left" w:pos="567"/>
          <w:tab w:val="left" w:pos="709"/>
        </w:tabs>
        <w:spacing w:line="276" w:lineRule="auto"/>
        <w:ind w:right="-284"/>
        <w:jc w:val="left"/>
        <w:rPr>
          <w:rFonts w:ascii="Arial" w:hAnsi="Arial" w:cs="Arial"/>
          <w:sz w:val="24"/>
        </w:rPr>
      </w:pPr>
    </w:p>
    <w:p w:rsidR="008D23D8" w:rsidRDefault="008D23D8">
      <w:pPr>
        <w:pStyle w:val="Tekstpodstawowy"/>
        <w:tabs>
          <w:tab w:val="left" w:pos="567"/>
          <w:tab w:val="left" w:pos="709"/>
        </w:tabs>
        <w:spacing w:line="276" w:lineRule="auto"/>
        <w:ind w:right="-284"/>
        <w:jc w:val="left"/>
        <w:rPr>
          <w:rFonts w:ascii="Arial" w:hAnsi="Arial" w:cs="Arial"/>
          <w:sz w:val="24"/>
        </w:rPr>
      </w:pPr>
    </w:p>
    <w:p w:rsidR="00FB3BA1" w:rsidRDefault="005415AA">
      <w:pPr>
        <w:spacing w:after="0" w:line="276" w:lineRule="auto"/>
        <w:ind w:left="0" w:right="34" w:hanging="10"/>
        <w:jc w:val="center"/>
        <w:rPr>
          <w:rFonts w:ascii="Arial" w:eastAsia="Times New Roman" w:hAnsi="Arial" w:cs="Arial"/>
          <w:b/>
          <w:szCs w:val="24"/>
          <w:lang w:val="pl-PL"/>
        </w:rPr>
      </w:pPr>
      <w:r>
        <w:rPr>
          <w:rFonts w:ascii="Arial" w:eastAsia="Times New Roman" w:hAnsi="Arial" w:cs="Arial"/>
          <w:b/>
          <w:szCs w:val="24"/>
          <w:lang w:val="pl-PL"/>
        </w:rPr>
        <w:t>§ 39</w:t>
      </w:r>
    </w:p>
    <w:p w:rsidR="00FB3BA1" w:rsidRDefault="00FB3BA1">
      <w:pPr>
        <w:spacing w:after="0" w:line="276" w:lineRule="auto"/>
        <w:ind w:left="68" w:right="34" w:hanging="10"/>
        <w:jc w:val="center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33"/>
        </w:numPr>
        <w:spacing w:after="0" w:line="276" w:lineRule="auto"/>
        <w:ind w:left="142" w:right="1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 xml:space="preserve">Wobec uczennic nieprzestrzegających przepisów prawa lub naruszających swoje obowiązki mogą być stosowane </w:t>
      </w:r>
      <w:r>
        <w:rPr>
          <w:rFonts w:ascii="Arial" w:hAnsi="Arial" w:cs="Arial"/>
          <w:color w:val="auto"/>
          <w:szCs w:val="24"/>
          <w:lang w:val="pl-PL"/>
        </w:rPr>
        <w:t>konsekwencje, które ustala Regulamin Stopni Dostosowania Społecznego w  MOW w Kwidzynie.</w:t>
      </w:r>
      <w:r>
        <w:rPr>
          <w:rFonts w:ascii="Arial" w:hAnsi="Arial" w:cs="Arial"/>
          <w:color w:val="FF0000"/>
          <w:szCs w:val="24"/>
          <w:lang w:val="pl-PL"/>
        </w:rPr>
        <w:t xml:space="preserve"> </w:t>
      </w:r>
    </w:p>
    <w:p w:rsidR="00FB3BA1" w:rsidRDefault="00FB3BA1">
      <w:pPr>
        <w:spacing w:after="0" w:line="276" w:lineRule="auto"/>
        <w:ind w:left="0" w:right="14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0" w:right="14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§ 40</w:t>
      </w:r>
    </w:p>
    <w:p w:rsidR="00FB3BA1" w:rsidRDefault="00FB3BA1">
      <w:pPr>
        <w:spacing w:after="0" w:line="276" w:lineRule="auto"/>
        <w:ind w:left="0" w:right="14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73"/>
        </w:numPr>
        <w:tabs>
          <w:tab w:val="left" w:pos="0"/>
        </w:tabs>
        <w:spacing w:after="120" w:line="276" w:lineRule="auto"/>
        <w:ind w:left="142" w:hanging="284"/>
        <w:contextualSpacing w:val="0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Uczennica zawsze ma prawo odwołać się od nagrody lub ograniczenia konsekwencji przyznanych przez  pracowników pedagogicznych do Stałego Zespołu Wychowawczego do Dyrektora Ośrodka.</w:t>
      </w:r>
    </w:p>
    <w:p w:rsidR="00FB3BA1" w:rsidRDefault="005415AA" w:rsidP="005415AA">
      <w:pPr>
        <w:pStyle w:val="Akapitzlist"/>
        <w:numPr>
          <w:ilvl w:val="0"/>
          <w:numId w:val="73"/>
        </w:numPr>
        <w:tabs>
          <w:tab w:val="left" w:pos="0"/>
        </w:tabs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Odwołanie będzie rozpatrzone na najbliższym posiedzeniu Zespołu III RP, </w:t>
      </w:r>
      <w:r>
        <w:rPr>
          <w:rFonts w:ascii="Arial" w:hAnsi="Arial" w:cs="Arial"/>
          <w:szCs w:val="24"/>
          <w:lang w:val="pl-PL"/>
        </w:rPr>
        <w:br/>
        <w:t>tj. stałego zespołu wychowawczego ds. okresowej oceny sytuacji wychowanki.</w:t>
      </w:r>
    </w:p>
    <w:p w:rsidR="00FB3BA1" w:rsidRDefault="005415AA" w:rsidP="005415AA">
      <w:pPr>
        <w:pStyle w:val="Akapitzlist"/>
        <w:numPr>
          <w:ilvl w:val="0"/>
          <w:numId w:val="73"/>
        </w:numPr>
        <w:tabs>
          <w:tab w:val="left" w:pos="0"/>
        </w:tabs>
        <w:spacing w:after="0" w:line="276" w:lineRule="auto"/>
        <w:ind w:left="142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Ostateczne decyzje w sprawach skarg i odwołań podejmuje</w:t>
      </w:r>
      <w:r>
        <w:rPr>
          <w:rFonts w:ascii="Arial" w:hAnsi="Arial" w:cs="Arial"/>
          <w:bCs/>
          <w:szCs w:val="24"/>
          <w:lang w:val="pl-PL"/>
        </w:rPr>
        <w:t xml:space="preserve"> dyrektor Ośrodka.</w:t>
      </w:r>
    </w:p>
    <w:p w:rsidR="00FB3BA1" w:rsidRDefault="00FB3BA1">
      <w:pPr>
        <w:tabs>
          <w:tab w:val="left" w:pos="0"/>
        </w:tabs>
        <w:spacing w:after="0" w:line="276" w:lineRule="auto"/>
        <w:ind w:left="0" w:right="86" w:hanging="10"/>
        <w:rPr>
          <w:rFonts w:ascii="Arial" w:eastAsia="Times New Roman" w:hAnsi="Arial" w:cs="Arial"/>
          <w:szCs w:val="24"/>
          <w:lang w:val="pl-PL"/>
        </w:rPr>
      </w:pPr>
    </w:p>
    <w:p w:rsidR="00FB3BA1" w:rsidRDefault="00FB3BA1">
      <w:pPr>
        <w:tabs>
          <w:tab w:val="left" w:pos="0"/>
        </w:tabs>
        <w:spacing w:after="0" w:line="276" w:lineRule="auto"/>
        <w:ind w:left="0" w:right="86" w:hanging="10"/>
        <w:rPr>
          <w:rFonts w:ascii="Arial" w:eastAsia="Times New Roman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68" w:right="86" w:hanging="10"/>
        <w:jc w:val="center"/>
        <w:rPr>
          <w:rFonts w:ascii="Arial" w:eastAsia="Times New Roman" w:hAnsi="Arial" w:cs="Arial"/>
          <w:b/>
          <w:szCs w:val="24"/>
          <w:lang w:val="pl-PL"/>
        </w:rPr>
      </w:pPr>
      <w:r>
        <w:rPr>
          <w:rFonts w:ascii="Arial" w:eastAsia="Times New Roman" w:hAnsi="Arial" w:cs="Arial"/>
          <w:b/>
          <w:szCs w:val="24"/>
          <w:lang w:val="pl-PL"/>
        </w:rPr>
        <w:t>§ 41</w:t>
      </w:r>
    </w:p>
    <w:p w:rsidR="00FB3BA1" w:rsidRDefault="00FB3BA1">
      <w:pPr>
        <w:spacing w:after="0" w:line="276" w:lineRule="auto"/>
        <w:ind w:left="68" w:right="86" w:hanging="10"/>
        <w:jc w:val="center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Szczegółowe zasady ograniczenia przywilejów  i przyznawania  nagród określa Regulamin Stopni Dostosowania Społecznego w MOW w Kwidzynie.</w:t>
      </w:r>
    </w:p>
    <w:p w:rsidR="00FB3BA1" w:rsidRDefault="00FB3BA1">
      <w:pPr>
        <w:spacing w:after="0" w:line="276" w:lineRule="auto"/>
        <w:ind w:left="0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spacing w:after="0" w:line="276" w:lineRule="auto"/>
        <w:ind w:hanging="10"/>
        <w:jc w:val="center"/>
        <w:rPr>
          <w:rFonts w:ascii="Arial" w:hAnsi="Arial" w:cs="Arial"/>
          <w:b/>
          <w:szCs w:val="24"/>
          <w:lang w:val="pl-PL"/>
        </w:rPr>
      </w:pPr>
    </w:p>
    <w:p w:rsidR="008D23D8" w:rsidRDefault="008D23D8">
      <w:pPr>
        <w:spacing w:after="0" w:line="276" w:lineRule="auto"/>
        <w:ind w:hanging="10"/>
        <w:jc w:val="center"/>
        <w:rPr>
          <w:rFonts w:ascii="Arial" w:hAnsi="Arial" w:cs="Arial"/>
          <w:b/>
          <w:szCs w:val="24"/>
          <w:lang w:val="pl-PL"/>
        </w:rPr>
      </w:pPr>
    </w:p>
    <w:p w:rsidR="008D23D8" w:rsidRDefault="008D23D8">
      <w:pPr>
        <w:spacing w:after="0" w:line="276" w:lineRule="auto"/>
        <w:ind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Rozdział 7</w:t>
      </w:r>
    </w:p>
    <w:p w:rsidR="00FB3BA1" w:rsidRDefault="00FB3BA1">
      <w:pPr>
        <w:spacing w:after="0" w:line="276" w:lineRule="auto"/>
        <w:ind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right="10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Warunki i sposób wewnątrzszkolnego oceniania uczennic</w:t>
      </w:r>
    </w:p>
    <w:p w:rsidR="00FB3BA1" w:rsidRDefault="00FB3BA1">
      <w:pPr>
        <w:pStyle w:val="Heading5"/>
        <w:spacing w:after="0" w:line="276" w:lineRule="auto"/>
        <w:ind w:left="476" w:right="336"/>
        <w:rPr>
          <w:rFonts w:ascii="Arial" w:hAnsi="Arial" w:cs="Arial"/>
          <w:b/>
          <w:sz w:val="24"/>
          <w:szCs w:val="24"/>
          <w:lang w:val="pl-PL"/>
        </w:rPr>
      </w:pP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Heading5"/>
        <w:tabs>
          <w:tab w:val="center" w:pos="4831"/>
          <w:tab w:val="left" w:pos="5625"/>
        </w:tabs>
        <w:spacing w:after="0" w:line="276" w:lineRule="auto"/>
        <w:ind w:left="0" w:right="35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42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0"/>
        <w:rPr>
          <w:rFonts w:ascii="Arial" w:hAnsi="Arial" w:cs="Arial"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70"/>
        </w:numPr>
        <w:tabs>
          <w:tab w:val="left" w:pos="284"/>
        </w:tabs>
        <w:spacing w:after="120" w:line="276" w:lineRule="auto"/>
        <w:ind w:left="142" w:hanging="284"/>
        <w:rPr>
          <w:rFonts w:ascii="Arial" w:hAnsi="Arial" w:cs="Arial"/>
          <w:szCs w:val="24"/>
          <w:lang w:val="pl-PL"/>
        </w:rPr>
      </w:pPr>
      <w:proofErr w:type="spellStart"/>
      <w:r>
        <w:rPr>
          <w:rFonts w:ascii="Arial" w:hAnsi="Arial" w:cs="Arial"/>
          <w:szCs w:val="24"/>
        </w:rPr>
        <w:t>Ocenianiu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podlegają</w:t>
      </w:r>
      <w:proofErr w:type="spellEnd"/>
      <w:r>
        <w:rPr>
          <w:rFonts w:ascii="Arial" w:hAnsi="Arial" w:cs="Arial"/>
          <w:szCs w:val="24"/>
        </w:rPr>
        <w:t>:</w:t>
      </w:r>
    </w:p>
    <w:p w:rsidR="00FB3BA1" w:rsidRDefault="005415AA" w:rsidP="005415AA">
      <w:pPr>
        <w:numPr>
          <w:ilvl w:val="0"/>
          <w:numId w:val="71"/>
        </w:numPr>
        <w:tabs>
          <w:tab w:val="left" w:pos="284"/>
          <w:tab w:val="left" w:pos="993"/>
        </w:tabs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osiągnięcia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edukacyjne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uczennicy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 w:rsidP="005415AA">
      <w:pPr>
        <w:numPr>
          <w:ilvl w:val="0"/>
          <w:numId w:val="71"/>
        </w:numPr>
        <w:tabs>
          <w:tab w:val="left" w:pos="284"/>
          <w:tab w:val="left" w:pos="993"/>
        </w:tabs>
        <w:spacing w:after="12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zachowanie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uczennicy</w:t>
      </w:r>
      <w:proofErr w:type="spellEnd"/>
      <w:r>
        <w:rPr>
          <w:rFonts w:ascii="Arial" w:hAnsi="Arial" w:cs="Arial"/>
          <w:szCs w:val="24"/>
        </w:rPr>
        <w:t>.</w:t>
      </w:r>
    </w:p>
    <w:p w:rsidR="00FB3BA1" w:rsidRDefault="005415AA" w:rsidP="005415AA">
      <w:pPr>
        <w:pStyle w:val="Akapitzlist"/>
        <w:numPr>
          <w:ilvl w:val="0"/>
          <w:numId w:val="70"/>
        </w:numPr>
        <w:tabs>
          <w:tab w:val="left" w:pos="284"/>
        </w:tabs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Ocenianie osiągnięć edukacyjnych uczennicy polega na rozpoznawaniu przez nauczycieli poziomu i postępów w opanowaniu przez uczennicę wiadomości                                         i umiejętności  w stosunku do wymagań edukacyjnych wynikających z podstawy programowej, określonej w odrębnych przepisach i realizowanych w szkole programów nauczania uwzględniających tę podstawę. </w:t>
      </w:r>
    </w:p>
    <w:p w:rsidR="00FB3BA1" w:rsidRDefault="005415AA" w:rsidP="005415AA">
      <w:pPr>
        <w:pStyle w:val="Akapitzlist"/>
        <w:numPr>
          <w:ilvl w:val="0"/>
          <w:numId w:val="70"/>
        </w:numPr>
        <w:tabs>
          <w:tab w:val="left" w:pos="284"/>
        </w:tabs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Ocenianie zachowania uczennicy polega na rozpoznawaniu przez wychowawcę klasy, nauczycieli oraz uczennic danej klasy stopnia respektowania przez uczennicę zasad współżycia społecznego i norm etycznych oraz obowiązków uczennicy.</w:t>
      </w:r>
    </w:p>
    <w:p w:rsidR="00FB3BA1" w:rsidRDefault="005415AA" w:rsidP="005415AA">
      <w:pPr>
        <w:pStyle w:val="Akapitzlist"/>
        <w:numPr>
          <w:ilvl w:val="0"/>
          <w:numId w:val="70"/>
        </w:numPr>
        <w:tabs>
          <w:tab w:val="left" w:pos="284"/>
        </w:tabs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>Ocenianie osiągnięć edukacyjnych i zachowania uczennicy odbywa się w ramach oceniania wewnątrzszkolnego. Ocenianie  wewnątrzszkolne ma na celu:</w:t>
      </w:r>
    </w:p>
    <w:p w:rsidR="00FB3BA1" w:rsidRDefault="005415AA" w:rsidP="005415AA">
      <w:pPr>
        <w:pStyle w:val="Akapitzlist"/>
        <w:numPr>
          <w:ilvl w:val="0"/>
          <w:numId w:val="74"/>
        </w:numPr>
        <w:tabs>
          <w:tab w:val="left" w:pos="284"/>
        </w:tabs>
        <w:spacing w:after="0" w:line="276" w:lineRule="auto"/>
        <w:ind w:left="572" w:hanging="357"/>
        <w:contextualSpacing w:val="0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informowanie uczennicy o poziomie jej osiągnięć edukacyjnych i jej zachowaniu  oraz o postępach w tym zakresie,</w:t>
      </w:r>
    </w:p>
    <w:p w:rsidR="00FB3BA1" w:rsidRDefault="005415AA" w:rsidP="005415AA">
      <w:pPr>
        <w:pStyle w:val="Akapitzlist"/>
        <w:numPr>
          <w:ilvl w:val="0"/>
          <w:numId w:val="74"/>
        </w:numPr>
        <w:tabs>
          <w:tab w:val="left" w:pos="284"/>
        </w:tabs>
        <w:spacing w:after="0" w:line="276" w:lineRule="auto"/>
        <w:ind w:left="572" w:hanging="357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 xml:space="preserve">przekazywanie uczennicy  informacji zwrotnej dotyczącej mocnych i słabych stron jej pracy, ustalenie w formie ustnej i pisemnej (sprawdziany i prace klasowe) kierunków dalszej pracy, </w:t>
      </w:r>
    </w:p>
    <w:p w:rsidR="00FB3BA1" w:rsidRDefault="005415AA" w:rsidP="005415AA">
      <w:pPr>
        <w:pStyle w:val="Akapitzlist"/>
        <w:numPr>
          <w:ilvl w:val="0"/>
          <w:numId w:val="74"/>
        </w:num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motywowanie uczennicy do dalszych postępów w nauce i zachowaniu,</w:t>
      </w:r>
    </w:p>
    <w:p w:rsidR="00FB3BA1" w:rsidRDefault="005415AA" w:rsidP="005415AA">
      <w:pPr>
        <w:pStyle w:val="Akapitzlist"/>
        <w:numPr>
          <w:ilvl w:val="0"/>
          <w:numId w:val="74"/>
        </w:num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dostarczenie informacji rodzicom, nauczycielom i  wychowawcom  o postępach, trudnościach w nauce, zachowaniu oraz specjalnych uzdolnieniach uczennicy,</w:t>
      </w:r>
    </w:p>
    <w:p w:rsidR="00FB3BA1" w:rsidRDefault="005415AA" w:rsidP="005415AA">
      <w:pPr>
        <w:pStyle w:val="Akapitzlist"/>
        <w:numPr>
          <w:ilvl w:val="0"/>
          <w:numId w:val="74"/>
        </w:numPr>
        <w:tabs>
          <w:tab w:val="left" w:pos="284"/>
        </w:tabs>
        <w:spacing w:after="120" w:line="276" w:lineRule="auto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umożliwienie nauczycielom doskonalenia organizacji i metod pracy dydaktyczno - wych</w:t>
      </w:r>
      <w:r>
        <w:rPr>
          <w:rFonts w:ascii="Arial" w:hAnsi="Arial" w:cs="Arial"/>
          <w:szCs w:val="24"/>
          <w:lang w:val="pl-PL"/>
        </w:rPr>
        <w:t>owawczej.</w:t>
      </w:r>
    </w:p>
    <w:p w:rsidR="00FB3BA1" w:rsidRDefault="005415AA" w:rsidP="005415AA">
      <w:pPr>
        <w:pStyle w:val="Akapitzlist"/>
        <w:numPr>
          <w:ilvl w:val="0"/>
          <w:numId w:val="70"/>
        </w:numPr>
        <w:tabs>
          <w:tab w:val="left" w:pos="284"/>
        </w:tabs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proofErr w:type="spellStart"/>
      <w:r>
        <w:rPr>
          <w:rFonts w:ascii="Arial" w:hAnsi="Arial" w:cs="Arial"/>
          <w:szCs w:val="24"/>
        </w:rPr>
        <w:t>Ocenianie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wewnątrzszkolne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obejmuje</w:t>
      </w:r>
      <w:proofErr w:type="spellEnd"/>
      <w:r>
        <w:rPr>
          <w:rFonts w:ascii="Arial" w:hAnsi="Arial" w:cs="Arial"/>
          <w:szCs w:val="24"/>
        </w:rPr>
        <w:t>:</w:t>
      </w:r>
    </w:p>
    <w:p w:rsidR="00FB3BA1" w:rsidRDefault="005415AA">
      <w:pPr>
        <w:pStyle w:val="Akapitzlist"/>
        <w:numPr>
          <w:ilvl w:val="0"/>
          <w:numId w:val="43"/>
        </w:numPr>
        <w:tabs>
          <w:tab w:val="left" w:pos="284"/>
          <w:tab w:val="left" w:pos="993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formułowanie przez nauczycieli wymagań edukacyjnych niezbędnych do uzyskania śródrocznych i rocznych ocen klasyfikacyjnych z obowiązkowych </w:t>
      </w:r>
      <w:r>
        <w:rPr>
          <w:rFonts w:ascii="Arial" w:hAnsi="Arial" w:cs="Arial"/>
          <w:szCs w:val="24"/>
          <w:lang w:val="pl-PL"/>
        </w:rPr>
        <w:br/>
        <w:t>i dodatkowych zajęć edukacyjnych,</w:t>
      </w:r>
    </w:p>
    <w:p w:rsidR="00FB3BA1" w:rsidRDefault="005415AA">
      <w:pPr>
        <w:pStyle w:val="Akapitzlist"/>
        <w:numPr>
          <w:ilvl w:val="0"/>
          <w:numId w:val="43"/>
        </w:numPr>
        <w:tabs>
          <w:tab w:val="left" w:pos="284"/>
          <w:tab w:val="left" w:pos="993"/>
        </w:tabs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ustalanie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kryteriów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oceniania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zachowania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43"/>
        </w:numPr>
        <w:tabs>
          <w:tab w:val="left" w:pos="284"/>
          <w:tab w:val="left" w:pos="567"/>
          <w:tab w:val="left" w:pos="709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ocenianie bieżące i ustalanie śródrocznych ocen klasyfikacyjnych </w:t>
      </w:r>
      <w:r>
        <w:rPr>
          <w:rFonts w:ascii="Arial" w:hAnsi="Arial" w:cs="Arial"/>
          <w:szCs w:val="24"/>
          <w:lang w:val="pl-PL"/>
        </w:rPr>
        <w:br/>
        <w:t>z obowiązkowych i dodatkowych zajęć edukacyjnych oraz śródrocznej oceny klasyfikacyjnej z zachowania, według skali i w formach przyjętych w szkole,</w:t>
      </w:r>
    </w:p>
    <w:p w:rsidR="00FB3BA1" w:rsidRDefault="005415AA">
      <w:pPr>
        <w:pStyle w:val="Akapitzlist"/>
        <w:numPr>
          <w:ilvl w:val="0"/>
          <w:numId w:val="43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przeprowadzanie egzaminów klasyfikacyjnych,</w:t>
      </w:r>
    </w:p>
    <w:p w:rsidR="00FB3BA1" w:rsidRDefault="005415AA">
      <w:pPr>
        <w:pStyle w:val="Akapitzlist"/>
        <w:numPr>
          <w:ilvl w:val="0"/>
          <w:numId w:val="43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ustalanie rocznych ocen klasyfikacyjnych z obowiązkowych i dodatkowych zajęć edukacyjnych oraz rocznej oceny klasyfikacyjnej z zachowania, </w:t>
      </w:r>
    </w:p>
    <w:p w:rsidR="00FB3BA1" w:rsidRDefault="005415AA">
      <w:pPr>
        <w:pStyle w:val="Akapitzlist"/>
        <w:numPr>
          <w:ilvl w:val="0"/>
          <w:numId w:val="43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przeprowadzanie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egzaminów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poprawkowych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43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ustalanie warunków i trybu uzyskania wyższych niż przewidywane rocznych ocen klasyfikacyjnych z obowiązkowych i dodatkowych zajęć edukacyjnych oraz rocznej oceny klasyfikacyjnej zachowania,</w:t>
      </w:r>
    </w:p>
    <w:p w:rsidR="00FB3BA1" w:rsidRDefault="005415AA">
      <w:pPr>
        <w:pStyle w:val="Akapitzlist"/>
        <w:numPr>
          <w:ilvl w:val="0"/>
          <w:numId w:val="43"/>
        </w:numPr>
        <w:tabs>
          <w:tab w:val="left" w:pos="284"/>
          <w:tab w:val="left" w:pos="993"/>
        </w:tabs>
        <w:spacing w:after="0" w:line="276" w:lineRule="auto"/>
        <w:ind w:left="28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ustalanie warunków i sposobu przekazywania rodzicom informacji o postępach </w:t>
      </w:r>
      <w:r>
        <w:rPr>
          <w:rFonts w:ascii="Arial" w:hAnsi="Arial" w:cs="Arial"/>
          <w:szCs w:val="24"/>
          <w:lang w:val="pl-PL"/>
        </w:rPr>
        <w:br/>
        <w:t>i trudnościach uczennicy w nauce.</w:t>
      </w:r>
    </w:p>
    <w:p w:rsidR="00FB3BA1" w:rsidRDefault="005415AA">
      <w:pPr>
        <w:pStyle w:val="Akapitzlist"/>
        <w:tabs>
          <w:tab w:val="left" w:pos="4140"/>
        </w:tabs>
        <w:spacing w:after="0" w:line="276" w:lineRule="auto"/>
        <w:ind w:left="426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ab/>
      </w:r>
      <w:r>
        <w:rPr>
          <w:rFonts w:ascii="Arial" w:hAnsi="Arial" w:cs="Arial"/>
          <w:szCs w:val="24"/>
          <w:lang w:val="pl-PL"/>
        </w:rPr>
        <w:tab/>
      </w:r>
    </w:p>
    <w:p w:rsidR="00FB3BA1" w:rsidRDefault="00FB3BA1">
      <w:pPr>
        <w:pStyle w:val="Akapitzlist"/>
        <w:tabs>
          <w:tab w:val="left" w:pos="4140"/>
        </w:tabs>
        <w:spacing w:after="0" w:line="276" w:lineRule="auto"/>
        <w:ind w:left="426" w:hanging="426"/>
        <w:rPr>
          <w:rFonts w:ascii="Arial" w:hAnsi="Arial" w:cs="Arial"/>
          <w:szCs w:val="24"/>
          <w:lang w:val="pl-PL"/>
        </w:rPr>
      </w:pPr>
    </w:p>
    <w:p w:rsidR="00FB3BA1" w:rsidRDefault="00FB3BA1">
      <w:pPr>
        <w:pStyle w:val="Akapitzlist"/>
        <w:tabs>
          <w:tab w:val="left" w:pos="4140"/>
        </w:tabs>
        <w:spacing w:after="0" w:line="276" w:lineRule="auto"/>
        <w:ind w:left="426" w:hanging="426"/>
        <w:rPr>
          <w:rFonts w:ascii="Arial" w:hAnsi="Arial" w:cs="Arial"/>
          <w:szCs w:val="24"/>
          <w:lang w:val="pl-PL"/>
        </w:rPr>
      </w:pPr>
    </w:p>
    <w:p w:rsidR="00FB3BA1" w:rsidRDefault="00FB3BA1">
      <w:pPr>
        <w:pStyle w:val="Akapitzlist"/>
        <w:tabs>
          <w:tab w:val="left" w:pos="4140"/>
        </w:tabs>
        <w:spacing w:after="0" w:line="276" w:lineRule="auto"/>
        <w:ind w:left="426" w:hanging="426"/>
        <w:rPr>
          <w:rFonts w:ascii="Arial" w:hAnsi="Arial" w:cs="Arial"/>
          <w:szCs w:val="24"/>
          <w:lang w:val="pl-PL"/>
        </w:rPr>
      </w:pPr>
    </w:p>
    <w:p w:rsidR="00FB3BA1" w:rsidRDefault="00FB3BA1">
      <w:pPr>
        <w:pStyle w:val="Akapitzlist"/>
        <w:tabs>
          <w:tab w:val="left" w:pos="4140"/>
        </w:tabs>
        <w:spacing w:after="0" w:line="276" w:lineRule="auto"/>
        <w:ind w:left="426" w:hanging="426"/>
        <w:rPr>
          <w:rFonts w:ascii="Arial" w:hAnsi="Arial" w:cs="Arial"/>
          <w:szCs w:val="24"/>
          <w:lang w:val="pl-PL"/>
        </w:rPr>
      </w:pPr>
    </w:p>
    <w:p w:rsidR="00FB3BA1" w:rsidRDefault="00FB3BA1">
      <w:pPr>
        <w:pStyle w:val="Akapitzlist"/>
        <w:tabs>
          <w:tab w:val="left" w:pos="4140"/>
        </w:tabs>
        <w:spacing w:after="0" w:line="276" w:lineRule="auto"/>
        <w:ind w:left="426" w:hanging="426"/>
        <w:rPr>
          <w:rFonts w:ascii="Arial" w:hAnsi="Arial" w:cs="Arial"/>
          <w:szCs w:val="24"/>
          <w:lang w:val="pl-PL"/>
        </w:rPr>
      </w:pPr>
    </w:p>
    <w:p w:rsidR="00FB3BA1" w:rsidRDefault="00FB3BA1">
      <w:pPr>
        <w:pStyle w:val="Akapitzlist"/>
        <w:tabs>
          <w:tab w:val="left" w:pos="4140"/>
        </w:tabs>
        <w:spacing w:after="0" w:line="276" w:lineRule="auto"/>
        <w:ind w:left="426" w:hanging="426"/>
        <w:rPr>
          <w:rFonts w:ascii="Arial" w:hAnsi="Arial" w:cs="Arial"/>
          <w:szCs w:val="24"/>
          <w:lang w:val="pl-PL"/>
        </w:rPr>
      </w:pPr>
    </w:p>
    <w:p w:rsidR="00FB3BA1" w:rsidRDefault="00FB3BA1">
      <w:pPr>
        <w:pStyle w:val="Akapitzlist"/>
        <w:tabs>
          <w:tab w:val="left" w:pos="4140"/>
        </w:tabs>
        <w:spacing w:after="0" w:line="276" w:lineRule="auto"/>
        <w:ind w:left="426" w:hanging="426"/>
        <w:rPr>
          <w:rFonts w:ascii="Arial" w:hAnsi="Arial" w:cs="Arial"/>
          <w:szCs w:val="24"/>
          <w:lang w:val="pl-PL"/>
        </w:rPr>
      </w:pPr>
    </w:p>
    <w:p w:rsidR="00FB3BA1" w:rsidRDefault="00FB3BA1">
      <w:pPr>
        <w:pStyle w:val="Akapitzlist"/>
        <w:tabs>
          <w:tab w:val="left" w:pos="4140"/>
        </w:tabs>
        <w:spacing w:after="0" w:line="276" w:lineRule="auto"/>
        <w:ind w:left="426" w:hanging="426"/>
        <w:rPr>
          <w:rFonts w:ascii="Arial" w:hAnsi="Arial" w:cs="Arial"/>
          <w:szCs w:val="24"/>
          <w:lang w:val="pl-PL"/>
        </w:rPr>
      </w:pPr>
    </w:p>
    <w:p w:rsidR="00FB3BA1" w:rsidRDefault="00FB3BA1">
      <w:pPr>
        <w:pStyle w:val="Akapitzlist"/>
        <w:tabs>
          <w:tab w:val="left" w:pos="4140"/>
        </w:tabs>
        <w:spacing w:after="0" w:line="276" w:lineRule="auto"/>
        <w:ind w:left="426" w:hanging="426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>§ 43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SZCZEGOŁOWE WARUNKI I SPOSOBY OCENIANIA:</w:t>
      </w:r>
    </w:p>
    <w:p w:rsidR="008D23D8" w:rsidRDefault="008D23D8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</w:p>
    <w:p w:rsidR="008D23D8" w:rsidRDefault="008D23D8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Nauczyciele na początku każdego roku szkolnego informują uczennice oraz ich rodziców o:</w:t>
      </w:r>
    </w:p>
    <w:p w:rsidR="00FB3BA1" w:rsidRDefault="005415AA" w:rsidP="005415AA">
      <w:pPr>
        <w:pStyle w:val="Akapitzlist"/>
        <w:numPr>
          <w:ilvl w:val="0"/>
          <w:numId w:val="76"/>
        </w:numPr>
        <w:tabs>
          <w:tab w:val="left" w:pos="851"/>
        </w:tabs>
        <w:spacing w:after="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wymaganiach edukacyjnych niezbędnych do uzyskania śródrocznych okresowych i rocznych ocen klasyfikacyjnych z obowiązkowych i dodatkowych zajęć edukacyjnych, wynikających z realizowanego przez siebie programu nauczania,</w:t>
      </w:r>
    </w:p>
    <w:p w:rsidR="00FB3BA1" w:rsidRDefault="005415AA" w:rsidP="005415AA">
      <w:pPr>
        <w:pStyle w:val="Akapitzlist"/>
        <w:numPr>
          <w:ilvl w:val="0"/>
          <w:numId w:val="76"/>
        </w:numPr>
        <w:tabs>
          <w:tab w:val="left" w:pos="426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sposobach sprawdzania osiągnięć edukacyjnych uczennic,</w:t>
      </w:r>
    </w:p>
    <w:p w:rsidR="00FB3BA1" w:rsidRDefault="005415AA" w:rsidP="005415AA">
      <w:pPr>
        <w:pStyle w:val="Akapitzlist"/>
        <w:numPr>
          <w:ilvl w:val="0"/>
          <w:numId w:val="76"/>
        </w:numPr>
        <w:tabs>
          <w:tab w:val="left" w:pos="426"/>
        </w:tabs>
        <w:spacing w:after="12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warunkach i trybie uzyskiwania wyższej niż przewidywana oceny klasyfikacyjnej                   z obowiązkowych i dodatkowych zajęć edukacyjnych.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284"/>
        <w:contextualSpacing w:val="0"/>
      </w:pPr>
      <w:r>
        <w:rPr>
          <w:rFonts w:ascii="Arial" w:hAnsi="Arial" w:cs="Arial"/>
          <w:szCs w:val="24"/>
          <w:lang w:val="pl-PL"/>
        </w:rPr>
        <w:t>Oceny są jawne dla uczennicy i jej rodziców (opiekunów prawnych), opiekuna indywidualnego i wychowawców. Przekazywane są uczennicy na bieżąco podczas zajęć edukacyjnych. Rodzice (opiekunowie prawni), opiekun indywidualny                 i wychowawca grupy wychowawczej nt. ocen informowani są podczas spotkań           z wychowawcą, indywidualnych kontaktów z nauczycielami oraz poprzez                   platformę edukacyjną VULCAN za pośrednictwem strony https://uonetplus.vulcan.net.pl/pomorskie.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Na wniosek uczennicy lub jej rodziców, opiekuna indywidualnego lub wychowawcy grupy wychowawczej nauczyciel uzasadnia ustaloną ocenę w sposób określony </w:t>
      </w:r>
      <w:r>
        <w:rPr>
          <w:rFonts w:ascii="Arial" w:hAnsi="Arial" w:cs="Arial"/>
          <w:szCs w:val="24"/>
          <w:lang w:val="pl-PL"/>
        </w:rPr>
        <w:br/>
        <w:t>w Przedmiotowych  Zasadach Oceniania.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Na wniosek uczennicy lub jej rodziców, opiekuna indywidualnego lub innego wychowawcy sprawdzone i ocenione pisemne prace kontrolne oraz inna dokumentacja dotycząca oceniania uczennicy jest udostępniana do wglądu uczennicy lub jej rodzicom, opiekunowi indywidualnemu, wychowawcy grupy wychowawczej. 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Sprawdzone i ocenione pisemne prace uczennicy są udostępniane uczennicy i jej  rodzicom </w:t>
      </w:r>
      <w:r>
        <w:rPr>
          <w:rFonts w:ascii="Arial" w:hAnsi="Arial" w:cs="Arial"/>
          <w:szCs w:val="24"/>
          <w:lang w:val="pl-PL"/>
        </w:rPr>
        <w:t xml:space="preserve">w obecności nauczyciela przedmiotu przez 1 bieżący rok szkolny (do 31 sierpnia każdego roku </w:t>
      </w:r>
      <w:proofErr w:type="spellStart"/>
      <w:r>
        <w:rPr>
          <w:rFonts w:ascii="Arial" w:hAnsi="Arial" w:cs="Arial"/>
          <w:szCs w:val="24"/>
          <w:lang w:val="pl-PL"/>
        </w:rPr>
        <w:t>szkolego</w:t>
      </w:r>
      <w:proofErr w:type="spellEnd"/>
      <w:r>
        <w:rPr>
          <w:rFonts w:ascii="Arial" w:hAnsi="Arial" w:cs="Arial"/>
          <w:szCs w:val="24"/>
          <w:lang w:val="pl-PL"/>
        </w:rPr>
        <w:t>).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Podczas wglądu, prace pisemne oraz inna  dokumentacja dotycząca oceniania może być kopiowana lub powielana.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Nauczyciel jest zobowiązany, na podstawie opinii publicznej poradni psychologiczno -pedagogicznej, w tym publicznej poradni specjalistycznej, a także na podstawie opinii niepublicznej poradni psychologiczno-pedagogicznej, w tym niepublicznej poradni specjalistycznej, dostosować wymagania edukacyjne do indywidualnych potrzeb psychofizycznych i edukacyjnych uczennicy, u której stwierdzono zaburzenia i odchylenia rozwojowe lub specyficzne trudności </w:t>
      </w:r>
      <w:r>
        <w:rPr>
          <w:rFonts w:ascii="Arial" w:hAnsi="Arial" w:cs="Arial"/>
          <w:szCs w:val="24"/>
          <w:lang w:val="pl-PL"/>
        </w:rPr>
        <w:br/>
        <w:t>w uczeniu się, uniemożliwiające sprostanie tym wymaganiom.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przypadku uczennicy posiadającej orzeczenie o potrzebie kształcenia specjalnego albo indywidualnego nauczania, dostosowanie wymagań edukacyjnych do indywidualnych potrzeb psychofizycznych i edukacyjnych uczennicy może nastąpić na podstawie tego orzeczenia.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 xml:space="preserve">Przy ustalaniu oceny z zajęć technicznych, plastyki, muzyki i zajęć artystycznych należy w szczególności brać pod uwagę wysiłek wkładany przez uczennicę </w:t>
      </w:r>
      <w:r>
        <w:rPr>
          <w:rFonts w:ascii="Arial" w:hAnsi="Arial" w:cs="Arial"/>
          <w:szCs w:val="24"/>
          <w:lang w:val="pl-PL"/>
        </w:rPr>
        <w:br/>
        <w:t>w wywiązywanie się  z obowiązków wynikających ze specyfiki tych zajęć.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426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Przy ustalaniu oceny z wychowania fizycznego należy w szczególności brać pod uwagę wysiłek wkładany przez uczennicę w wykonywanie ćwiczeń, systematyczny udział w zajęciach oraz aktywność w działaniach szkoły na rzecz kultury fizycznej.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Dyrektor zwalnia uczennicę z zajęć wychowania fizycznego, informatyki na podstawie opinii o ograniczonych możliwościach uczestniczenia uczennicy </w:t>
      </w:r>
      <w:r>
        <w:rPr>
          <w:rFonts w:ascii="Arial" w:hAnsi="Arial" w:cs="Arial"/>
          <w:szCs w:val="24"/>
          <w:lang w:val="pl-PL"/>
        </w:rPr>
        <w:br/>
        <w:t>w zajęciach, wydanej przez lekarza, oraz na czas określony w tej opinii.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przypadku zwolnienia uczennicy z zajęć z wychowania fizycznego, informatyki                                      w dokumentacji przebiegu nauczania zamiast oceny klasyfikacyjnej wpisuje się „zwolniona”.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Zasady oceniania z religii lub etyki  określają odrębne przepisy.</w:t>
      </w:r>
    </w:p>
    <w:p w:rsidR="008D23D8" w:rsidRPr="008D23D8" w:rsidRDefault="005415AA" w:rsidP="008D23D8">
      <w:pPr>
        <w:pStyle w:val="Akapitzlist"/>
        <w:numPr>
          <w:ilvl w:val="0"/>
          <w:numId w:val="7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Sprawdzanie wiedzy i umiejętności uczennicy przybiera następujące formy</w:t>
      </w:r>
      <w:r>
        <w:rPr>
          <w:rFonts w:ascii="Arial" w:hAnsi="Arial" w:cs="Arial"/>
          <w:szCs w:val="24"/>
          <w:lang w:val="pl-PL"/>
        </w:rPr>
        <w:t>:</w:t>
      </w:r>
    </w:p>
    <w:p w:rsidR="008D23D8" w:rsidRDefault="008D23D8" w:rsidP="008D23D8">
      <w:pPr>
        <w:pStyle w:val="Akapitzlist"/>
        <w:numPr>
          <w:ilvl w:val="0"/>
          <w:numId w:val="77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odpowiedzi ustne (opowiadanie, opis, wygłaszanie z pamięci, udział  w dyskusji, dialog, argumentowanie, wnioskowanie),</w:t>
      </w:r>
    </w:p>
    <w:p w:rsidR="008D23D8" w:rsidRDefault="008D23D8" w:rsidP="008D23D8">
      <w:pPr>
        <w:pStyle w:val="Akapitzlist"/>
        <w:numPr>
          <w:ilvl w:val="0"/>
          <w:numId w:val="77"/>
        </w:numPr>
        <w:tabs>
          <w:tab w:val="left" w:pos="284"/>
          <w:tab w:val="left" w:pos="709"/>
          <w:tab w:val="left" w:pos="851"/>
        </w:tabs>
        <w:spacing w:after="0" w:line="276" w:lineRule="auto"/>
        <w:ind w:left="284" w:hanging="284"/>
        <w:rPr>
          <w:rFonts w:ascii="Arial" w:hAnsi="Arial" w:cs="Arial"/>
          <w:color w:val="auto"/>
          <w:szCs w:val="24"/>
        </w:rPr>
      </w:pPr>
      <w:proofErr w:type="spellStart"/>
      <w:r>
        <w:rPr>
          <w:rFonts w:ascii="Arial" w:hAnsi="Arial" w:cs="Arial"/>
          <w:color w:val="auto"/>
          <w:szCs w:val="24"/>
        </w:rPr>
        <w:t>prace</w:t>
      </w:r>
      <w:proofErr w:type="spellEnd"/>
      <w:r>
        <w:rPr>
          <w:rFonts w:ascii="Arial" w:hAnsi="Arial" w:cs="Arial"/>
          <w:color w:val="auto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Cs w:val="24"/>
        </w:rPr>
        <w:t>pisemne</w:t>
      </w:r>
      <w:proofErr w:type="spellEnd"/>
      <w:r>
        <w:rPr>
          <w:rFonts w:ascii="Arial" w:hAnsi="Arial" w:cs="Arial"/>
          <w:color w:val="auto"/>
          <w:szCs w:val="24"/>
        </w:rPr>
        <w:t xml:space="preserve"> w </w:t>
      </w:r>
      <w:proofErr w:type="spellStart"/>
      <w:r>
        <w:rPr>
          <w:rFonts w:ascii="Arial" w:hAnsi="Arial" w:cs="Arial"/>
          <w:color w:val="auto"/>
          <w:szCs w:val="24"/>
        </w:rPr>
        <w:t>klasie</w:t>
      </w:r>
      <w:proofErr w:type="spellEnd"/>
      <w:r>
        <w:rPr>
          <w:rFonts w:ascii="Arial" w:hAnsi="Arial" w:cs="Arial"/>
          <w:color w:val="auto"/>
          <w:szCs w:val="24"/>
        </w:rPr>
        <w:t>:</w:t>
      </w:r>
    </w:p>
    <w:p w:rsidR="008D23D8" w:rsidRDefault="008D23D8" w:rsidP="008D23D8">
      <w:pPr>
        <w:numPr>
          <w:ilvl w:val="3"/>
          <w:numId w:val="77"/>
        </w:numPr>
        <w:tabs>
          <w:tab w:val="left" w:pos="851"/>
          <w:tab w:val="left" w:pos="993"/>
        </w:tabs>
        <w:spacing w:after="0" w:line="276" w:lineRule="auto"/>
        <w:ind w:left="567" w:hanging="283"/>
      </w:pPr>
      <w:r>
        <w:rPr>
          <w:rFonts w:ascii="Arial" w:hAnsi="Arial" w:cs="Arial"/>
          <w:iCs/>
          <w:color w:val="auto"/>
          <w:szCs w:val="24"/>
          <w:lang w:val="pl-PL"/>
        </w:rPr>
        <w:t>kartkówka</w:t>
      </w:r>
      <w:r>
        <w:rPr>
          <w:rFonts w:ascii="Arial" w:hAnsi="Arial" w:cs="Arial"/>
          <w:color w:val="auto"/>
          <w:szCs w:val="24"/>
          <w:lang w:val="pl-PL"/>
        </w:rPr>
        <w:t xml:space="preserve"> – dotyczy ostatniego tematu (zagadnienia), bez zapowiedzi, czas trwania do 15 minut,</w:t>
      </w:r>
    </w:p>
    <w:p w:rsidR="008D23D8" w:rsidRDefault="008D23D8" w:rsidP="008D23D8">
      <w:pPr>
        <w:numPr>
          <w:ilvl w:val="3"/>
          <w:numId w:val="77"/>
        </w:numPr>
        <w:tabs>
          <w:tab w:val="left" w:pos="851"/>
          <w:tab w:val="left" w:pos="993"/>
        </w:tabs>
        <w:spacing w:after="0" w:line="276" w:lineRule="auto"/>
        <w:ind w:left="567" w:hanging="283"/>
      </w:pPr>
      <w:r>
        <w:rPr>
          <w:rFonts w:ascii="Arial" w:hAnsi="Arial" w:cs="Arial"/>
          <w:iCs/>
          <w:color w:val="auto"/>
          <w:szCs w:val="24"/>
          <w:lang w:val="pl-PL"/>
        </w:rPr>
        <w:t>sprawdzian</w:t>
      </w:r>
      <w:r>
        <w:rPr>
          <w:rFonts w:ascii="Arial" w:hAnsi="Arial" w:cs="Arial"/>
          <w:color w:val="auto"/>
          <w:szCs w:val="24"/>
          <w:lang w:val="pl-PL"/>
        </w:rPr>
        <w:t xml:space="preserve"> – obejmuje nie więcej niż 1 dział, zapowiedziany z tygodniowym wyprzedzeniem, </w:t>
      </w:r>
      <w:r>
        <w:rPr>
          <w:rFonts w:ascii="Arial" w:hAnsi="Arial" w:cs="Arial"/>
          <w:szCs w:val="24"/>
          <w:lang w:val="pl-PL"/>
        </w:rPr>
        <w:t>czas trwania do 45 minut, co najmniej 1 w półroczu; liczba sprawdzianów w tygodniu nie może być większa niż 3 dla danej klasy,</w:t>
      </w:r>
    </w:p>
    <w:p w:rsidR="008D23D8" w:rsidRDefault="008D23D8" w:rsidP="008D23D8">
      <w:pPr>
        <w:numPr>
          <w:ilvl w:val="3"/>
          <w:numId w:val="77"/>
        </w:numPr>
        <w:tabs>
          <w:tab w:val="left" w:pos="851"/>
          <w:tab w:val="left" w:pos="993"/>
        </w:tabs>
        <w:spacing w:after="0" w:line="276" w:lineRule="auto"/>
        <w:ind w:left="567" w:hanging="283"/>
      </w:pPr>
      <w:r>
        <w:rPr>
          <w:rFonts w:ascii="Arial" w:hAnsi="Arial" w:cs="Arial"/>
          <w:iCs/>
          <w:szCs w:val="24"/>
          <w:lang w:val="pl-PL"/>
        </w:rPr>
        <w:t>prace klasowa</w:t>
      </w:r>
      <w:r>
        <w:rPr>
          <w:rFonts w:ascii="Arial" w:hAnsi="Arial" w:cs="Arial"/>
          <w:szCs w:val="24"/>
          <w:lang w:val="pl-PL"/>
        </w:rPr>
        <w:t xml:space="preserve"> – według specyfiki przedmiotu, zapowiedziana z tygodniowym wyprzedzeniem, poprzedzona lekcją powtórzeniową, czas trwania 1- 2 godziny lekcyjne. W jednym dniu można przeprowadzić w danej klasie tylko jedną pracę klasową,</w:t>
      </w:r>
    </w:p>
    <w:p w:rsidR="008D23D8" w:rsidRDefault="008D23D8" w:rsidP="008D23D8">
      <w:pPr>
        <w:numPr>
          <w:ilvl w:val="3"/>
          <w:numId w:val="77"/>
        </w:numPr>
        <w:tabs>
          <w:tab w:val="left" w:pos="709"/>
          <w:tab w:val="left" w:pos="993"/>
        </w:tabs>
        <w:spacing w:after="0" w:line="276" w:lineRule="auto"/>
        <w:ind w:left="567" w:hanging="283"/>
      </w:pPr>
      <w:r>
        <w:rPr>
          <w:rFonts w:ascii="Arial" w:hAnsi="Arial" w:cs="Arial"/>
          <w:iCs/>
          <w:szCs w:val="24"/>
          <w:lang w:val="pl-PL"/>
        </w:rPr>
        <w:t>dyktanda</w:t>
      </w:r>
      <w:r>
        <w:rPr>
          <w:rFonts w:ascii="Arial" w:hAnsi="Arial" w:cs="Arial"/>
          <w:szCs w:val="24"/>
          <w:lang w:val="pl-PL"/>
        </w:rPr>
        <w:t xml:space="preserve"> – poprzedzone ćwiczeniami mającymi na celu powtórzenie zasad pisowni,</w:t>
      </w:r>
    </w:p>
    <w:p w:rsidR="008D23D8" w:rsidRDefault="008D23D8" w:rsidP="008D23D8">
      <w:pPr>
        <w:numPr>
          <w:ilvl w:val="3"/>
          <w:numId w:val="77"/>
        </w:numPr>
        <w:tabs>
          <w:tab w:val="left" w:pos="709"/>
          <w:tab w:val="left" w:pos="993"/>
        </w:tabs>
        <w:spacing w:after="12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iCs/>
          <w:szCs w:val="24"/>
          <w:lang w:val="pl-PL"/>
        </w:rPr>
        <w:t>testy różnego typu</w:t>
      </w:r>
      <w:r>
        <w:rPr>
          <w:rFonts w:ascii="Arial" w:hAnsi="Arial" w:cs="Arial"/>
          <w:szCs w:val="24"/>
          <w:lang w:val="pl-PL"/>
        </w:rPr>
        <w:t xml:space="preserve"> (otwarty, wyboru, zamknięty, problemowy, zadaniowy) – według specyfiki przedmiotu, zapowiedziany z tygodniowym wyprzedzeniem, sprawdzający znajomość treści problemowych etapami. </w:t>
      </w:r>
    </w:p>
    <w:p w:rsidR="008D23D8" w:rsidRDefault="008D23D8" w:rsidP="008D23D8">
      <w:pPr>
        <w:pStyle w:val="Akapitzlist"/>
        <w:numPr>
          <w:ilvl w:val="0"/>
          <w:numId w:val="77"/>
        </w:numPr>
        <w:tabs>
          <w:tab w:val="left" w:pos="284"/>
          <w:tab w:val="left" w:pos="851"/>
        </w:tabs>
        <w:spacing w:after="120" w:line="276" w:lineRule="auto"/>
        <w:ind w:left="284" w:hanging="29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aktywność na lekcji,</w:t>
      </w:r>
    </w:p>
    <w:p w:rsidR="008D23D8" w:rsidRDefault="008D23D8" w:rsidP="008D23D8">
      <w:pPr>
        <w:pStyle w:val="Akapitzlist"/>
        <w:numPr>
          <w:ilvl w:val="0"/>
          <w:numId w:val="77"/>
        </w:numPr>
        <w:tabs>
          <w:tab w:val="left" w:pos="284"/>
          <w:tab w:val="left" w:pos="851"/>
        </w:tabs>
        <w:spacing w:after="120" w:line="276" w:lineRule="auto"/>
        <w:ind w:left="284" w:hanging="294"/>
        <w:contextualSpacing w:val="0"/>
      </w:pPr>
      <w:r>
        <w:rPr>
          <w:rFonts w:ascii="Arial" w:hAnsi="Arial" w:cs="Arial"/>
          <w:szCs w:val="24"/>
          <w:lang w:val="pl-PL"/>
        </w:rPr>
        <w:t>praca na lekcji,</w:t>
      </w:r>
    </w:p>
    <w:p w:rsidR="008D23D8" w:rsidRDefault="008D23D8" w:rsidP="008D23D8">
      <w:pPr>
        <w:pStyle w:val="Akapitzlist"/>
        <w:numPr>
          <w:ilvl w:val="0"/>
          <w:numId w:val="77"/>
        </w:numPr>
        <w:tabs>
          <w:tab w:val="left" w:pos="284"/>
          <w:tab w:val="left" w:pos="851"/>
        </w:tabs>
        <w:spacing w:after="120" w:line="276" w:lineRule="auto"/>
        <w:ind w:left="284" w:hanging="294"/>
        <w:contextualSpacing w:val="0"/>
      </w:pPr>
      <w:r>
        <w:rPr>
          <w:rFonts w:ascii="Arial" w:hAnsi="Arial" w:cs="Arial"/>
          <w:szCs w:val="24"/>
          <w:lang w:val="pl-PL"/>
        </w:rPr>
        <w:t>praca dodatkowa,</w:t>
      </w:r>
    </w:p>
    <w:p w:rsidR="008D23D8" w:rsidRDefault="008D23D8" w:rsidP="008D23D8">
      <w:pPr>
        <w:pStyle w:val="Akapitzlist"/>
        <w:numPr>
          <w:ilvl w:val="0"/>
          <w:numId w:val="77"/>
        </w:numPr>
        <w:tabs>
          <w:tab w:val="left" w:pos="284"/>
          <w:tab w:val="left" w:pos="851"/>
        </w:tabs>
        <w:spacing w:after="120" w:line="276" w:lineRule="auto"/>
        <w:ind w:left="284" w:hanging="294"/>
        <w:contextualSpacing w:val="0"/>
      </w:pPr>
      <w:r>
        <w:rPr>
          <w:rFonts w:ascii="Arial" w:hAnsi="Arial" w:cs="Arial"/>
          <w:szCs w:val="24"/>
          <w:lang w:val="pl-PL"/>
        </w:rPr>
        <w:t>zadania domowe dla chętnych,</w:t>
      </w:r>
    </w:p>
    <w:p w:rsidR="008D23D8" w:rsidRDefault="008D23D8" w:rsidP="008D23D8">
      <w:pPr>
        <w:pStyle w:val="Akapitzlist"/>
        <w:numPr>
          <w:ilvl w:val="0"/>
          <w:numId w:val="77"/>
        </w:numPr>
        <w:tabs>
          <w:tab w:val="left" w:pos="284"/>
          <w:tab w:val="left" w:pos="851"/>
        </w:tabs>
        <w:spacing w:after="120" w:line="276" w:lineRule="auto"/>
        <w:ind w:left="284" w:hanging="294"/>
        <w:contextualSpacing w:val="0"/>
      </w:pPr>
      <w:r>
        <w:rPr>
          <w:rFonts w:ascii="Arial" w:hAnsi="Arial" w:cs="Arial"/>
          <w:szCs w:val="24"/>
          <w:lang w:val="pl-PL"/>
        </w:rPr>
        <w:t>udział w konkursach szkolnych i pozaszkolnych,</w:t>
      </w:r>
    </w:p>
    <w:p w:rsidR="008D23D8" w:rsidRPr="008D23D8" w:rsidRDefault="008D23D8" w:rsidP="008D23D8">
      <w:pPr>
        <w:pStyle w:val="Akapitzlist"/>
        <w:numPr>
          <w:ilvl w:val="0"/>
          <w:numId w:val="77"/>
        </w:numPr>
        <w:tabs>
          <w:tab w:val="left" w:pos="284"/>
          <w:tab w:val="left" w:pos="851"/>
        </w:tabs>
        <w:spacing w:after="120" w:line="276" w:lineRule="auto"/>
        <w:ind w:left="284" w:hanging="294"/>
        <w:contextualSpacing w:val="0"/>
      </w:pPr>
      <w:r>
        <w:rPr>
          <w:rFonts w:ascii="Arial" w:hAnsi="Arial" w:cs="Arial"/>
          <w:szCs w:val="24"/>
          <w:lang w:val="pl-PL"/>
        </w:rPr>
        <w:t>inne, zgodnie ze specyfiką przedmiotu.</w:t>
      </w:r>
    </w:p>
    <w:p w:rsidR="008D23D8" w:rsidRPr="008D23D8" w:rsidRDefault="005415AA" w:rsidP="008D23D8">
      <w:pPr>
        <w:pStyle w:val="Akapitzlist"/>
        <w:numPr>
          <w:ilvl w:val="0"/>
          <w:numId w:val="7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proofErr w:type="spellStart"/>
      <w:r w:rsidRPr="008D23D8">
        <w:rPr>
          <w:rFonts w:ascii="Arial" w:hAnsi="Arial" w:cs="Arial"/>
        </w:rPr>
        <w:t>Doprecyzowane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i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swoiste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dla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danego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przedmiotu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formy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sprawdzania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wiedzy</w:t>
      </w:r>
      <w:proofErr w:type="spellEnd"/>
      <w:r w:rsidRPr="008D23D8">
        <w:rPr>
          <w:rFonts w:ascii="Arial" w:hAnsi="Arial" w:cs="Arial"/>
        </w:rPr>
        <w:t xml:space="preserve">                    </w:t>
      </w:r>
      <w:proofErr w:type="spellStart"/>
      <w:r w:rsidRPr="008D23D8">
        <w:rPr>
          <w:rFonts w:ascii="Arial" w:hAnsi="Arial" w:cs="Arial"/>
        </w:rPr>
        <w:t>i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umiejętności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uczennic</w:t>
      </w:r>
      <w:proofErr w:type="spellEnd"/>
      <w:r w:rsidRPr="008D23D8">
        <w:rPr>
          <w:rFonts w:ascii="Arial" w:hAnsi="Arial" w:cs="Arial"/>
        </w:rPr>
        <w:t xml:space="preserve">, </w:t>
      </w:r>
      <w:proofErr w:type="spellStart"/>
      <w:r w:rsidRPr="008D23D8">
        <w:rPr>
          <w:rFonts w:ascii="Arial" w:hAnsi="Arial" w:cs="Arial"/>
        </w:rPr>
        <w:t>kryteria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oceniania</w:t>
      </w:r>
      <w:proofErr w:type="spellEnd"/>
      <w:r w:rsidRPr="008D23D8">
        <w:rPr>
          <w:rFonts w:ascii="Arial" w:hAnsi="Arial" w:cs="Arial"/>
        </w:rPr>
        <w:t xml:space="preserve">, </w:t>
      </w:r>
      <w:proofErr w:type="spellStart"/>
      <w:r w:rsidRPr="008D23D8">
        <w:rPr>
          <w:rFonts w:ascii="Arial" w:hAnsi="Arial" w:cs="Arial"/>
        </w:rPr>
        <w:t>częstotliwość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i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inne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szczegółowe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lastRenderedPageBreak/>
        <w:t>zasady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oceniania</w:t>
      </w:r>
      <w:proofErr w:type="spellEnd"/>
      <w:r w:rsidRPr="008D23D8">
        <w:rPr>
          <w:rFonts w:ascii="Arial" w:hAnsi="Arial" w:cs="Arial"/>
        </w:rPr>
        <w:t xml:space="preserve">, w </w:t>
      </w:r>
      <w:proofErr w:type="spellStart"/>
      <w:r w:rsidRPr="008D23D8">
        <w:rPr>
          <w:rFonts w:ascii="Arial" w:hAnsi="Arial" w:cs="Arial"/>
        </w:rPr>
        <w:t>tym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wagę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przypisaną</w:t>
      </w:r>
      <w:proofErr w:type="spellEnd"/>
      <w:r w:rsidRPr="008D23D8">
        <w:rPr>
          <w:rFonts w:ascii="Arial" w:hAnsi="Arial" w:cs="Arial"/>
        </w:rPr>
        <w:t xml:space="preserve"> do </w:t>
      </w:r>
      <w:proofErr w:type="spellStart"/>
      <w:r w:rsidRPr="008D23D8">
        <w:rPr>
          <w:rFonts w:ascii="Arial" w:hAnsi="Arial" w:cs="Arial"/>
        </w:rPr>
        <w:t>danej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oceny</w:t>
      </w:r>
      <w:proofErr w:type="spellEnd"/>
      <w:r w:rsidRPr="008D23D8">
        <w:rPr>
          <w:rFonts w:ascii="Arial" w:hAnsi="Arial" w:cs="Arial"/>
        </w:rPr>
        <w:t xml:space="preserve">, </w:t>
      </w:r>
      <w:proofErr w:type="spellStart"/>
      <w:r w:rsidRPr="008D23D8">
        <w:rPr>
          <w:rFonts w:ascii="Arial" w:hAnsi="Arial" w:cs="Arial"/>
        </w:rPr>
        <w:t>określa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nauczyciel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danego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przedmiotu</w:t>
      </w:r>
      <w:proofErr w:type="spellEnd"/>
      <w:r w:rsidRPr="008D23D8">
        <w:rPr>
          <w:rFonts w:ascii="Arial" w:hAnsi="Arial" w:cs="Arial"/>
        </w:rPr>
        <w:t xml:space="preserve"> w PZO (</w:t>
      </w:r>
      <w:proofErr w:type="spellStart"/>
      <w:r w:rsidRPr="008D23D8">
        <w:rPr>
          <w:rFonts w:ascii="Arial" w:hAnsi="Arial" w:cs="Arial"/>
        </w:rPr>
        <w:t>Przedmiotowe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Zasady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Oceniania</w:t>
      </w:r>
      <w:proofErr w:type="spellEnd"/>
      <w:r w:rsidRPr="008D23D8">
        <w:rPr>
          <w:rFonts w:ascii="Arial" w:hAnsi="Arial" w:cs="Arial"/>
        </w:rPr>
        <w:t xml:space="preserve">), </w:t>
      </w:r>
      <w:proofErr w:type="spellStart"/>
      <w:r w:rsidRPr="008D23D8">
        <w:rPr>
          <w:rFonts w:ascii="Arial" w:hAnsi="Arial" w:cs="Arial"/>
        </w:rPr>
        <w:t>który</w:t>
      </w:r>
      <w:proofErr w:type="spellEnd"/>
      <w:r w:rsidRPr="008D23D8">
        <w:rPr>
          <w:rFonts w:ascii="Arial" w:hAnsi="Arial" w:cs="Arial"/>
        </w:rPr>
        <w:t xml:space="preserve"> to </w:t>
      </w:r>
      <w:proofErr w:type="spellStart"/>
      <w:r w:rsidRPr="008D23D8">
        <w:rPr>
          <w:rFonts w:ascii="Arial" w:hAnsi="Arial" w:cs="Arial"/>
        </w:rPr>
        <w:t>dokument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nauczyciel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przedkłada</w:t>
      </w:r>
      <w:proofErr w:type="spellEnd"/>
      <w:r w:rsidRPr="008D23D8">
        <w:rPr>
          <w:rFonts w:ascii="Arial" w:hAnsi="Arial" w:cs="Arial"/>
        </w:rPr>
        <w:t xml:space="preserve"> do </w:t>
      </w:r>
      <w:proofErr w:type="spellStart"/>
      <w:r w:rsidRPr="008D23D8">
        <w:rPr>
          <w:rFonts w:ascii="Arial" w:hAnsi="Arial" w:cs="Arial"/>
        </w:rPr>
        <w:t>Dyrektora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Szkoły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na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początku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każdego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roku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szkolnego</w:t>
      </w:r>
      <w:proofErr w:type="spellEnd"/>
      <w:r w:rsidRPr="008D23D8">
        <w:rPr>
          <w:rFonts w:ascii="Arial" w:hAnsi="Arial" w:cs="Arial"/>
        </w:rPr>
        <w:t xml:space="preserve">. </w:t>
      </w:r>
      <w:proofErr w:type="spellStart"/>
      <w:r w:rsidRPr="008D23D8">
        <w:rPr>
          <w:rFonts w:ascii="Arial" w:hAnsi="Arial" w:cs="Arial"/>
        </w:rPr>
        <w:t>Uczennice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zapoznawane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są</w:t>
      </w:r>
      <w:proofErr w:type="spellEnd"/>
      <w:r w:rsidRPr="008D23D8">
        <w:rPr>
          <w:rFonts w:ascii="Arial" w:hAnsi="Arial" w:cs="Arial"/>
        </w:rPr>
        <w:t xml:space="preserve"> z PZO </w:t>
      </w:r>
      <w:proofErr w:type="spellStart"/>
      <w:r w:rsidRPr="008D23D8">
        <w:rPr>
          <w:rFonts w:ascii="Arial" w:hAnsi="Arial" w:cs="Arial"/>
        </w:rPr>
        <w:t>na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pierwszej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lekcji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organizacyjnej</w:t>
      </w:r>
      <w:proofErr w:type="spellEnd"/>
      <w:r w:rsidRPr="008D23D8">
        <w:rPr>
          <w:rFonts w:ascii="Arial" w:hAnsi="Arial" w:cs="Arial"/>
        </w:rPr>
        <w:t xml:space="preserve"> z </w:t>
      </w:r>
      <w:proofErr w:type="spellStart"/>
      <w:r w:rsidRPr="008D23D8">
        <w:rPr>
          <w:rFonts w:ascii="Arial" w:hAnsi="Arial" w:cs="Arial"/>
        </w:rPr>
        <w:t>danego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przedmiotu</w:t>
      </w:r>
      <w:proofErr w:type="spellEnd"/>
      <w:r w:rsidRPr="008D23D8">
        <w:rPr>
          <w:rFonts w:ascii="Arial" w:hAnsi="Arial" w:cs="Arial"/>
        </w:rPr>
        <w:t xml:space="preserve">. </w:t>
      </w:r>
      <w:proofErr w:type="spellStart"/>
      <w:r w:rsidRPr="008D23D8">
        <w:rPr>
          <w:rFonts w:ascii="Arial" w:hAnsi="Arial" w:cs="Arial"/>
        </w:rPr>
        <w:t>Dla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rodziców</w:t>
      </w:r>
      <w:proofErr w:type="spellEnd"/>
      <w:r w:rsidRPr="008D23D8">
        <w:rPr>
          <w:rFonts w:ascii="Arial" w:hAnsi="Arial" w:cs="Arial"/>
        </w:rPr>
        <w:t xml:space="preserve"> (</w:t>
      </w:r>
      <w:proofErr w:type="spellStart"/>
      <w:r w:rsidRPr="008D23D8">
        <w:rPr>
          <w:rFonts w:ascii="Arial" w:hAnsi="Arial" w:cs="Arial"/>
        </w:rPr>
        <w:t>opiekunów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prawnych</w:t>
      </w:r>
      <w:proofErr w:type="spellEnd"/>
      <w:r w:rsidRPr="008D23D8">
        <w:rPr>
          <w:rFonts w:ascii="Arial" w:hAnsi="Arial" w:cs="Arial"/>
        </w:rPr>
        <w:t xml:space="preserve">) </w:t>
      </w:r>
      <w:proofErr w:type="spellStart"/>
      <w:r w:rsidRPr="008D23D8">
        <w:rPr>
          <w:rFonts w:ascii="Arial" w:hAnsi="Arial" w:cs="Arial"/>
        </w:rPr>
        <w:t>dokument</w:t>
      </w:r>
      <w:proofErr w:type="spellEnd"/>
      <w:r w:rsidRPr="008D23D8">
        <w:rPr>
          <w:rFonts w:ascii="Arial" w:hAnsi="Arial" w:cs="Arial"/>
        </w:rPr>
        <w:t xml:space="preserve"> jest do </w:t>
      </w:r>
      <w:proofErr w:type="spellStart"/>
      <w:r w:rsidRPr="008D23D8">
        <w:rPr>
          <w:rFonts w:ascii="Arial" w:hAnsi="Arial" w:cs="Arial"/>
        </w:rPr>
        <w:t>wglądu</w:t>
      </w:r>
      <w:proofErr w:type="spellEnd"/>
      <w:r w:rsidRPr="008D23D8">
        <w:rPr>
          <w:rFonts w:ascii="Arial" w:hAnsi="Arial" w:cs="Arial"/>
        </w:rPr>
        <w:t xml:space="preserve"> </w:t>
      </w:r>
      <w:r w:rsidRPr="008D23D8">
        <w:rPr>
          <w:rFonts w:ascii="Arial" w:hAnsi="Arial" w:cs="Arial"/>
        </w:rPr>
        <w:br/>
        <w:t xml:space="preserve">w </w:t>
      </w:r>
      <w:proofErr w:type="spellStart"/>
      <w:r w:rsidRPr="008D23D8">
        <w:rPr>
          <w:rFonts w:ascii="Arial" w:hAnsi="Arial" w:cs="Arial"/>
        </w:rPr>
        <w:t>Sekretariacie</w:t>
      </w:r>
      <w:proofErr w:type="spellEnd"/>
      <w:r w:rsidRPr="008D23D8">
        <w:rPr>
          <w:rFonts w:ascii="Arial" w:hAnsi="Arial" w:cs="Arial"/>
        </w:rPr>
        <w:t xml:space="preserve"> </w:t>
      </w:r>
      <w:proofErr w:type="spellStart"/>
      <w:r w:rsidRPr="008D23D8">
        <w:rPr>
          <w:rFonts w:ascii="Arial" w:hAnsi="Arial" w:cs="Arial"/>
        </w:rPr>
        <w:t>Szkoły</w:t>
      </w:r>
      <w:proofErr w:type="spellEnd"/>
      <w:r w:rsidRPr="008D23D8">
        <w:rPr>
          <w:rFonts w:ascii="Arial" w:hAnsi="Arial" w:cs="Arial"/>
        </w:rPr>
        <w:t>.</w:t>
      </w:r>
    </w:p>
    <w:p w:rsidR="008D23D8" w:rsidRPr="008D23D8" w:rsidRDefault="005415AA" w:rsidP="008D23D8">
      <w:pPr>
        <w:pStyle w:val="Akapitzlist"/>
        <w:numPr>
          <w:ilvl w:val="0"/>
          <w:numId w:val="7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 w:rsidRPr="008D23D8">
        <w:rPr>
          <w:rFonts w:ascii="Arial" w:hAnsi="Arial" w:cs="Arial"/>
          <w:szCs w:val="24"/>
          <w:lang w:val="pl-PL"/>
        </w:rPr>
        <w:t>Orientacyjną podstawą do wystawienia oceny klasyfikacyjnej śródrocznej oraz rocznej jest średnia ważona obliczona w następujący sposób:</w:t>
      </w:r>
    </w:p>
    <w:p w:rsidR="008D23D8" w:rsidRDefault="008D23D8" w:rsidP="008D23D8">
      <w:pPr>
        <w:pStyle w:val="Akapitzlist"/>
        <w:numPr>
          <w:ilvl w:val="0"/>
          <w:numId w:val="103"/>
        </w:numPr>
        <w:tabs>
          <w:tab w:val="left" w:pos="288"/>
        </w:tabs>
        <w:spacing w:after="6" w:line="276" w:lineRule="auto"/>
        <w:ind w:left="-397" w:firstLine="397"/>
        <w:contextualSpacing w:val="0"/>
      </w:pPr>
      <w:r>
        <w:rPr>
          <w:rFonts w:ascii="Arial" w:hAnsi="Arial" w:cs="Arial"/>
          <w:szCs w:val="24"/>
          <w:lang w:val="pl-PL"/>
        </w:rPr>
        <w:t xml:space="preserve">Każdej ocenie cząstkowej przyporządkowuje się liczbę naturalną, oznaczającą jej    </w:t>
      </w:r>
    </w:p>
    <w:p w:rsidR="008D23D8" w:rsidRDefault="008D23D8" w:rsidP="008D23D8">
      <w:pPr>
        <w:pStyle w:val="Akapitzlist"/>
        <w:tabs>
          <w:tab w:val="left" w:pos="288"/>
          <w:tab w:val="left" w:pos="336"/>
        </w:tabs>
        <w:spacing w:after="6" w:line="276" w:lineRule="auto"/>
        <w:ind w:left="340"/>
        <w:contextualSpacing w:val="0"/>
      </w:pPr>
      <w:r>
        <w:rPr>
          <w:rFonts w:ascii="Arial" w:hAnsi="Arial" w:cs="Arial"/>
          <w:szCs w:val="24"/>
          <w:lang w:val="pl-PL"/>
        </w:rPr>
        <w:t>wagę w hierarchii ocen, oceny cząstkowe muszą być zróżnicowane pod względem wagi,</w:t>
      </w:r>
    </w:p>
    <w:p w:rsidR="008D23D8" w:rsidRDefault="008D23D8" w:rsidP="008D23D8">
      <w:pPr>
        <w:pStyle w:val="Akapitzlist"/>
        <w:numPr>
          <w:ilvl w:val="0"/>
          <w:numId w:val="103"/>
        </w:numPr>
        <w:tabs>
          <w:tab w:val="left" w:pos="288"/>
        </w:tabs>
        <w:spacing w:after="6" w:line="276" w:lineRule="auto"/>
        <w:ind w:left="-397" w:firstLine="397"/>
        <w:contextualSpacing w:val="0"/>
      </w:pPr>
      <w:r>
        <w:rPr>
          <w:rFonts w:ascii="Arial" w:hAnsi="Arial" w:cs="Arial"/>
          <w:szCs w:val="24"/>
          <w:lang w:val="pl-PL"/>
        </w:rPr>
        <w:t>Średnią ważoną oblicza się jako iloraz,</w:t>
      </w:r>
    </w:p>
    <w:p w:rsidR="008D23D8" w:rsidRPr="008D23D8" w:rsidRDefault="008D23D8" w:rsidP="008D23D8">
      <w:pPr>
        <w:pStyle w:val="Akapitzlist"/>
        <w:numPr>
          <w:ilvl w:val="0"/>
          <w:numId w:val="103"/>
        </w:numPr>
        <w:tabs>
          <w:tab w:val="left" w:pos="288"/>
        </w:tabs>
        <w:spacing w:after="6" w:line="276" w:lineRule="auto"/>
        <w:ind w:left="-397" w:firstLine="397"/>
        <w:contextualSpacing w:val="0"/>
      </w:pPr>
      <w:r>
        <w:rPr>
          <w:rFonts w:ascii="Arial" w:hAnsi="Arial" w:cs="Arial"/>
          <w:szCs w:val="24"/>
          <w:lang w:val="pl-PL"/>
        </w:rPr>
        <w:t>Średniej ważonej przyporządkowuje się ocenę szkolną następująco:</w:t>
      </w:r>
    </w:p>
    <w:p w:rsidR="008D23D8" w:rsidRDefault="008D23D8" w:rsidP="008D23D8">
      <w:pPr>
        <w:pStyle w:val="Akapitzlist"/>
        <w:tabs>
          <w:tab w:val="left" w:pos="288"/>
        </w:tabs>
        <w:spacing w:after="6" w:line="276" w:lineRule="auto"/>
        <w:ind w:left="0"/>
        <w:contextualSpacing w:val="0"/>
      </w:pPr>
    </w:p>
    <w:p w:rsidR="008D23D8" w:rsidRDefault="008D23D8" w:rsidP="008D23D8">
      <w:pPr>
        <w:pStyle w:val="Akapitzlist"/>
        <w:tabs>
          <w:tab w:val="left" w:pos="288"/>
        </w:tabs>
        <w:spacing w:after="6" w:line="276" w:lineRule="auto"/>
        <w:ind w:left="0"/>
        <w:contextualSpacing w:val="0"/>
      </w:pPr>
    </w:p>
    <w:tbl>
      <w:tblPr>
        <w:tblW w:w="95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767"/>
        <w:gridCol w:w="4773"/>
      </w:tblGrid>
      <w:tr w:rsidR="008D23D8" w:rsidTr="008D23D8"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D23D8" w:rsidRDefault="008D23D8" w:rsidP="008D23D8">
            <w:pPr>
              <w:pStyle w:val="Zawartotabeli"/>
              <w:ind w:left="0"/>
              <w:jc w:val="center"/>
            </w:pPr>
            <w:proofErr w:type="spellStart"/>
            <w:r>
              <w:rPr>
                <w:rFonts w:ascii="Arial" w:hAnsi="Arial"/>
              </w:rPr>
              <w:t>Średnia</w:t>
            </w:r>
            <w:proofErr w:type="spellEnd"/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D23D8" w:rsidRDefault="008D23D8" w:rsidP="008D23D8">
            <w:pPr>
              <w:pStyle w:val="Zawartotabeli"/>
              <w:ind w:left="0"/>
              <w:jc w:val="center"/>
            </w:pPr>
            <w:proofErr w:type="spellStart"/>
            <w:r>
              <w:rPr>
                <w:rFonts w:ascii="Arial" w:hAnsi="Arial"/>
              </w:rPr>
              <w:t>Ocena</w:t>
            </w:r>
            <w:proofErr w:type="spellEnd"/>
          </w:p>
        </w:tc>
      </w:tr>
      <w:tr w:rsidR="008D23D8" w:rsidTr="008D23D8"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poniżej 1,50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 w:firstLine="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niedostateczny</w:t>
            </w:r>
          </w:p>
        </w:tc>
      </w:tr>
      <w:tr w:rsidR="008D23D8" w:rsidTr="008D23D8">
        <w:tc>
          <w:tcPr>
            <w:tcW w:w="4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od 1,51 do 2,69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 w:firstLine="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dopuszczający</w:t>
            </w:r>
          </w:p>
        </w:tc>
      </w:tr>
      <w:tr w:rsidR="008D23D8" w:rsidTr="008D23D8">
        <w:tc>
          <w:tcPr>
            <w:tcW w:w="4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od 2,70 do 3,69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 w:firstLine="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dostateczny</w:t>
            </w:r>
          </w:p>
        </w:tc>
      </w:tr>
      <w:tr w:rsidR="008D23D8" w:rsidTr="008D23D8">
        <w:tc>
          <w:tcPr>
            <w:tcW w:w="4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od 3,70 do 4,69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 w:firstLine="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dobry</w:t>
            </w:r>
          </w:p>
        </w:tc>
      </w:tr>
      <w:tr w:rsidR="008D23D8" w:rsidTr="008D23D8">
        <w:tc>
          <w:tcPr>
            <w:tcW w:w="4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od 4,70 do 5,29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 w:firstLine="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bardzo dobry</w:t>
            </w:r>
          </w:p>
        </w:tc>
      </w:tr>
      <w:tr w:rsidR="008D23D8" w:rsidTr="008D23D8">
        <w:tc>
          <w:tcPr>
            <w:tcW w:w="47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od 5,30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D23D8" w:rsidRDefault="008D23D8" w:rsidP="008D23D8">
            <w:pPr>
              <w:pStyle w:val="Akapitzlist"/>
              <w:widowControl w:val="0"/>
              <w:tabs>
                <w:tab w:val="left" w:pos="288"/>
              </w:tabs>
              <w:spacing w:after="120" w:line="276" w:lineRule="auto"/>
              <w:ind w:left="-397" w:firstLine="397"/>
              <w:contextualSpacing w:val="0"/>
              <w:jc w:val="center"/>
            </w:pPr>
            <w:r>
              <w:rPr>
                <w:rFonts w:ascii="Arial" w:hAnsi="Arial" w:cs="Arial"/>
                <w:szCs w:val="24"/>
                <w:lang w:val="pl-PL"/>
              </w:rPr>
              <w:t>celujący</w:t>
            </w:r>
          </w:p>
        </w:tc>
      </w:tr>
    </w:tbl>
    <w:p w:rsidR="008D23D8" w:rsidRDefault="008D23D8" w:rsidP="008D23D8">
      <w:pPr>
        <w:pStyle w:val="Akapitzlist"/>
        <w:spacing w:after="120" w:line="276" w:lineRule="auto"/>
        <w:ind w:left="141"/>
        <w:contextualSpacing w:val="0"/>
        <w:rPr>
          <w:rFonts w:ascii="Arial" w:hAnsi="Arial" w:cs="Arial"/>
          <w:szCs w:val="24"/>
          <w:lang w:val="pl-PL"/>
        </w:rPr>
      </w:pPr>
    </w:p>
    <w:p w:rsidR="008D23D8" w:rsidRDefault="008D23D8" w:rsidP="008D23D8">
      <w:pPr>
        <w:pStyle w:val="Akapitzlist"/>
        <w:spacing w:after="120" w:line="276" w:lineRule="auto"/>
        <w:ind w:left="141"/>
        <w:contextualSpacing w:val="0"/>
        <w:rPr>
          <w:rFonts w:ascii="Arial" w:hAnsi="Arial" w:cs="Arial"/>
          <w:szCs w:val="24"/>
          <w:lang w:val="pl-PL"/>
        </w:rPr>
      </w:pPr>
    </w:p>
    <w:p w:rsidR="00FB3BA1" w:rsidRDefault="005415AA" w:rsidP="008D23D8">
      <w:pPr>
        <w:pStyle w:val="Akapitzlist"/>
        <w:numPr>
          <w:ilvl w:val="0"/>
          <w:numId w:val="7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 w:rsidRPr="008D23D8">
        <w:rPr>
          <w:rFonts w:ascii="Arial" w:hAnsi="Arial" w:cs="Arial"/>
          <w:szCs w:val="24"/>
          <w:lang w:val="pl-PL"/>
        </w:rPr>
        <w:t>Przy wystawienia oceny klasyfikacyjnej śródrocznej oraz rocznej nauczyciel może, lecz nie musi brać pod uwagę średniej ważonej ocen cząstkowych. Nauczyciel uwzględnia możliwości psychofizyczne uczennicy i wysiłek włożony w opanowanie wiedzy i umiejętności z danego przedmiotu oraz inne składowe, które uzna za istotne.</w:t>
      </w:r>
    </w:p>
    <w:p w:rsidR="008D23D8" w:rsidRPr="008D23D8" w:rsidRDefault="008D23D8" w:rsidP="008D23D8">
      <w:pPr>
        <w:pStyle w:val="Akapitzlist"/>
        <w:spacing w:after="120" w:line="276" w:lineRule="auto"/>
        <w:ind w:left="141"/>
        <w:contextualSpacing w:val="0"/>
        <w:rPr>
          <w:rFonts w:ascii="Arial" w:hAnsi="Arial" w:cs="Arial"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Oceny bieżące, okresowe  i roczne oceny klasyfikacyjne z zajęć edukacyjnych ustala się w stopniach według następującej skali:</w:t>
      </w:r>
    </w:p>
    <w:p w:rsidR="00FB3BA1" w:rsidRDefault="005415AA" w:rsidP="008D23D8">
      <w:pPr>
        <w:pStyle w:val="Akapitzlist"/>
        <w:numPr>
          <w:ilvl w:val="0"/>
          <w:numId w:val="57"/>
        </w:numPr>
        <w:spacing w:after="0" w:line="276" w:lineRule="auto"/>
        <w:ind w:left="284" w:hanging="284"/>
        <w:contextualSpacing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stopień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celujący</w:t>
      </w:r>
      <w:proofErr w:type="spellEnd"/>
      <w:r>
        <w:rPr>
          <w:rFonts w:ascii="Arial" w:hAnsi="Arial" w:cs="Arial"/>
          <w:szCs w:val="24"/>
        </w:rPr>
        <w:t xml:space="preserve"> – 6,</w:t>
      </w:r>
    </w:p>
    <w:p w:rsidR="00FB3BA1" w:rsidRDefault="005415AA" w:rsidP="008D23D8">
      <w:pPr>
        <w:pStyle w:val="Akapitzlist"/>
        <w:numPr>
          <w:ilvl w:val="0"/>
          <w:numId w:val="57"/>
        </w:numPr>
        <w:spacing w:after="0" w:line="276" w:lineRule="auto"/>
        <w:ind w:left="284" w:hanging="284"/>
        <w:contextualSpacing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stopień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bardzo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dobry</w:t>
      </w:r>
      <w:proofErr w:type="spellEnd"/>
      <w:r>
        <w:rPr>
          <w:rFonts w:ascii="Arial" w:hAnsi="Arial" w:cs="Arial"/>
          <w:szCs w:val="24"/>
        </w:rPr>
        <w:t xml:space="preserve"> – 5,</w:t>
      </w:r>
    </w:p>
    <w:p w:rsidR="00FB3BA1" w:rsidRDefault="005415AA" w:rsidP="008D23D8">
      <w:pPr>
        <w:pStyle w:val="Akapitzlist"/>
        <w:numPr>
          <w:ilvl w:val="0"/>
          <w:numId w:val="57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stopień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dobry</w:t>
      </w:r>
      <w:proofErr w:type="spellEnd"/>
      <w:r>
        <w:rPr>
          <w:rFonts w:ascii="Arial" w:hAnsi="Arial" w:cs="Arial"/>
          <w:szCs w:val="24"/>
        </w:rPr>
        <w:t xml:space="preserve"> – 4,</w:t>
      </w:r>
    </w:p>
    <w:p w:rsidR="00FB3BA1" w:rsidRDefault="005415AA" w:rsidP="008D23D8">
      <w:pPr>
        <w:pStyle w:val="Akapitzlist"/>
        <w:numPr>
          <w:ilvl w:val="0"/>
          <w:numId w:val="57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stopień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dostateczny</w:t>
      </w:r>
      <w:proofErr w:type="spellEnd"/>
      <w:r>
        <w:rPr>
          <w:rFonts w:ascii="Arial" w:hAnsi="Arial" w:cs="Arial"/>
          <w:szCs w:val="24"/>
        </w:rPr>
        <w:t xml:space="preserve"> – 3,</w:t>
      </w:r>
    </w:p>
    <w:p w:rsidR="00FB3BA1" w:rsidRDefault="005415AA" w:rsidP="008D23D8">
      <w:pPr>
        <w:pStyle w:val="Akapitzlist"/>
        <w:numPr>
          <w:ilvl w:val="0"/>
          <w:numId w:val="57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lastRenderedPageBreak/>
        <w:t>stopień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dopuszczający</w:t>
      </w:r>
      <w:proofErr w:type="spellEnd"/>
      <w:r>
        <w:rPr>
          <w:rFonts w:ascii="Arial" w:hAnsi="Arial" w:cs="Arial"/>
          <w:szCs w:val="24"/>
        </w:rPr>
        <w:t xml:space="preserve"> – 2,</w:t>
      </w:r>
    </w:p>
    <w:p w:rsidR="00FB3BA1" w:rsidRDefault="005415AA" w:rsidP="008D23D8">
      <w:pPr>
        <w:pStyle w:val="Akapitzlist"/>
        <w:numPr>
          <w:ilvl w:val="0"/>
          <w:numId w:val="57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stopień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niedostateczny</w:t>
      </w:r>
      <w:proofErr w:type="spellEnd"/>
      <w:r>
        <w:rPr>
          <w:rFonts w:ascii="Arial" w:hAnsi="Arial" w:cs="Arial"/>
          <w:szCs w:val="24"/>
        </w:rPr>
        <w:t xml:space="preserve"> – 1.</w:t>
      </w:r>
    </w:p>
    <w:p w:rsidR="008D23D8" w:rsidRDefault="008D23D8" w:rsidP="008D23D8">
      <w:pPr>
        <w:pStyle w:val="Akapitzlist"/>
        <w:spacing w:after="0" w:line="276" w:lineRule="auto"/>
        <w:ind w:left="426"/>
        <w:rPr>
          <w:rFonts w:ascii="Arial" w:hAnsi="Arial" w:cs="Arial"/>
          <w:szCs w:val="24"/>
        </w:rPr>
      </w:pP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Za oceny pozytywne uznaje się oceny od dopuszczającej do celującej, a ocena niedostateczna jest oceną negatywną. 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ocenianiu bieżącym dopuszcza się stosowanie znaków: plus (+) i minus (-).                          Przy ocenianiu prac pisemnych możliwe jest ocenianie procentowe według obowiązującej skali:</w:t>
      </w:r>
    </w:p>
    <w:p w:rsidR="00FB3BA1" w:rsidRDefault="005415AA" w:rsidP="005415AA">
      <w:pPr>
        <w:pStyle w:val="Akapitzlist"/>
        <w:numPr>
          <w:ilvl w:val="0"/>
          <w:numId w:val="78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(0% - 34%) – </w:t>
      </w:r>
      <w:proofErr w:type="spellStart"/>
      <w:r>
        <w:rPr>
          <w:rFonts w:ascii="Arial" w:hAnsi="Arial" w:cs="Arial"/>
          <w:szCs w:val="24"/>
        </w:rPr>
        <w:t>niedostateczny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 w:rsidP="005415AA">
      <w:pPr>
        <w:pStyle w:val="Akapitzlist"/>
        <w:numPr>
          <w:ilvl w:val="0"/>
          <w:numId w:val="78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(35% - 49%) - </w:t>
      </w:r>
      <w:proofErr w:type="spellStart"/>
      <w:r>
        <w:rPr>
          <w:rFonts w:ascii="Arial" w:hAnsi="Arial" w:cs="Arial"/>
          <w:szCs w:val="24"/>
        </w:rPr>
        <w:t>dopuszczający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 w:rsidP="005415AA">
      <w:pPr>
        <w:pStyle w:val="Akapitzlist"/>
        <w:numPr>
          <w:ilvl w:val="0"/>
          <w:numId w:val="78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(50% - 71%) - </w:t>
      </w:r>
      <w:proofErr w:type="spellStart"/>
      <w:r>
        <w:rPr>
          <w:rFonts w:ascii="Arial" w:hAnsi="Arial" w:cs="Arial"/>
          <w:szCs w:val="24"/>
        </w:rPr>
        <w:t>dostateczny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 w:rsidP="005415AA">
      <w:pPr>
        <w:pStyle w:val="Akapitzlist"/>
        <w:numPr>
          <w:ilvl w:val="0"/>
          <w:numId w:val="78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(72% - 89%) - </w:t>
      </w:r>
      <w:proofErr w:type="spellStart"/>
      <w:r>
        <w:rPr>
          <w:rFonts w:ascii="Arial" w:hAnsi="Arial" w:cs="Arial"/>
          <w:szCs w:val="24"/>
        </w:rPr>
        <w:t>dobry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 w:rsidP="005415AA">
      <w:pPr>
        <w:numPr>
          <w:ilvl w:val="0"/>
          <w:numId w:val="78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(90- 97%) - </w:t>
      </w:r>
      <w:proofErr w:type="spellStart"/>
      <w:r>
        <w:rPr>
          <w:rFonts w:ascii="Arial" w:hAnsi="Arial" w:cs="Arial"/>
          <w:szCs w:val="24"/>
        </w:rPr>
        <w:t>bardzo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dobry</w:t>
      </w:r>
      <w:proofErr w:type="spellEnd"/>
      <w:r>
        <w:rPr>
          <w:rFonts w:ascii="Arial" w:hAnsi="Arial" w:cs="Arial"/>
          <w:szCs w:val="24"/>
        </w:rPr>
        <w:t xml:space="preserve">, </w:t>
      </w:r>
    </w:p>
    <w:p w:rsidR="00FB3BA1" w:rsidRDefault="005415AA" w:rsidP="005415AA">
      <w:pPr>
        <w:numPr>
          <w:ilvl w:val="0"/>
          <w:numId w:val="78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(98- 100 %) – </w:t>
      </w:r>
      <w:proofErr w:type="spellStart"/>
      <w:r>
        <w:rPr>
          <w:rFonts w:ascii="Arial" w:hAnsi="Arial" w:cs="Arial"/>
          <w:szCs w:val="24"/>
        </w:rPr>
        <w:t>celujący</w:t>
      </w:r>
      <w:proofErr w:type="spellEnd"/>
      <w:r>
        <w:rPr>
          <w:rFonts w:ascii="Arial" w:hAnsi="Arial" w:cs="Arial"/>
          <w:szCs w:val="24"/>
        </w:rPr>
        <w:t>.</w:t>
      </w:r>
    </w:p>
    <w:p w:rsidR="00FB3BA1" w:rsidRDefault="00FB3BA1">
      <w:pPr>
        <w:spacing w:after="0" w:line="276" w:lineRule="auto"/>
        <w:ind w:left="284"/>
        <w:rPr>
          <w:rFonts w:ascii="Arial" w:hAnsi="Arial" w:cs="Arial"/>
          <w:szCs w:val="24"/>
        </w:rPr>
      </w:pP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426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Ustala się następujące kryteria ocen:</w:t>
      </w:r>
    </w:p>
    <w:p w:rsidR="00FB3BA1" w:rsidRDefault="005415AA">
      <w:pPr>
        <w:pStyle w:val="Akapitzlist"/>
        <w:numPr>
          <w:ilvl w:val="0"/>
          <w:numId w:val="58"/>
        </w:numPr>
        <w:tabs>
          <w:tab w:val="left" w:pos="284"/>
        </w:tabs>
        <w:spacing w:after="12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 xml:space="preserve"> Stopień celujący</w:t>
      </w:r>
      <w:r>
        <w:rPr>
          <w:rFonts w:ascii="Arial" w:hAnsi="Arial" w:cs="Arial"/>
          <w:szCs w:val="24"/>
          <w:lang w:val="pl-PL"/>
        </w:rPr>
        <w:t xml:space="preserve"> otrzymuje uczennica,  która:</w:t>
      </w:r>
    </w:p>
    <w:p w:rsidR="00FB3BA1" w:rsidRDefault="005415AA">
      <w:pPr>
        <w:numPr>
          <w:ilvl w:val="0"/>
          <w:numId w:val="38"/>
        </w:numPr>
        <w:tabs>
          <w:tab w:val="clear" w:pos="720"/>
          <w:tab w:val="left" w:pos="1418"/>
        </w:tabs>
        <w:spacing w:after="0" w:line="276" w:lineRule="auto"/>
        <w:ind w:left="567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pełni opanowała  wiedzę i umiejętności opisane w podstawie  programowej   danego przedmiotu,</w:t>
      </w:r>
    </w:p>
    <w:p w:rsidR="00FB3BA1" w:rsidRDefault="005415AA">
      <w:pPr>
        <w:numPr>
          <w:ilvl w:val="0"/>
          <w:numId w:val="38"/>
        </w:numPr>
        <w:tabs>
          <w:tab w:val="clear" w:pos="720"/>
          <w:tab w:val="left" w:pos="1276"/>
          <w:tab w:val="left" w:pos="1418"/>
        </w:tabs>
        <w:spacing w:after="0" w:line="276" w:lineRule="auto"/>
        <w:ind w:left="567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biegle posługuje się zdobytymi wiadomościami określonymi w programie  nauczania danej klasy,</w:t>
      </w:r>
    </w:p>
    <w:p w:rsidR="00FB3BA1" w:rsidRDefault="005415AA">
      <w:pPr>
        <w:numPr>
          <w:ilvl w:val="0"/>
          <w:numId w:val="38"/>
        </w:numPr>
        <w:tabs>
          <w:tab w:val="clear" w:pos="720"/>
          <w:tab w:val="left" w:pos="993"/>
          <w:tab w:val="left" w:pos="1418"/>
        </w:tabs>
        <w:spacing w:after="12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osiąga sukcesy w konkursach, zawodach sportowych lub posiada inne porównywalne osiągnięcia.</w:t>
      </w:r>
    </w:p>
    <w:p w:rsidR="00FB3BA1" w:rsidRDefault="005415AA">
      <w:pPr>
        <w:pStyle w:val="Akapitzlist"/>
        <w:numPr>
          <w:ilvl w:val="0"/>
          <w:numId w:val="58"/>
        </w:numPr>
        <w:spacing w:after="12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Stopień bardzo dobry</w:t>
      </w:r>
      <w:r>
        <w:rPr>
          <w:rFonts w:ascii="Arial" w:hAnsi="Arial" w:cs="Arial"/>
          <w:szCs w:val="24"/>
          <w:lang w:val="pl-PL"/>
        </w:rPr>
        <w:t xml:space="preserve"> otrzymuje uczennica, która:</w:t>
      </w:r>
    </w:p>
    <w:p w:rsidR="00FB3BA1" w:rsidRDefault="005415AA">
      <w:pPr>
        <w:numPr>
          <w:ilvl w:val="0"/>
          <w:numId w:val="60"/>
        </w:numPr>
        <w:tabs>
          <w:tab w:val="left" w:pos="993"/>
        </w:tabs>
        <w:spacing w:after="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prawie  opanowała wiedzę i umiejętności opisane w podstawie  programowej,</w:t>
      </w:r>
    </w:p>
    <w:p w:rsidR="00FB3BA1" w:rsidRDefault="005415AA">
      <w:pPr>
        <w:numPr>
          <w:ilvl w:val="0"/>
          <w:numId w:val="60"/>
        </w:numPr>
        <w:spacing w:after="12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sprawnie posługuje się zdobytymi wiadomościami, rozwiązuje samodzielnie problemy teoretyczne i praktyczne ujęte programem nauczania, potrafi zastosować posiadaną wiedzę  do rozwiązywania zadań i problemów w nowych sytuacjach.</w:t>
      </w:r>
    </w:p>
    <w:p w:rsidR="00FB3BA1" w:rsidRDefault="005415AA">
      <w:pPr>
        <w:pStyle w:val="Akapitzlist"/>
        <w:numPr>
          <w:ilvl w:val="0"/>
          <w:numId w:val="58"/>
        </w:numPr>
        <w:tabs>
          <w:tab w:val="left" w:pos="993"/>
        </w:tabs>
        <w:spacing w:after="12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Stopień dobry</w:t>
      </w:r>
      <w:r>
        <w:rPr>
          <w:rFonts w:ascii="Arial" w:hAnsi="Arial" w:cs="Arial"/>
          <w:szCs w:val="24"/>
          <w:lang w:val="pl-PL"/>
        </w:rPr>
        <w:t xml:space="preserve"> otrzymuje uczennica,  która:</w:t>
      </w:r>
    </w:p>
    <w:p w:rsidR="00FB3BA1" w:rsidRDefault="005415AA" w:rsidP="005415AA">
      <w:pPr>
        <w:pStyle w:val="Akapitzlist"/>
        <w:numPr>
          <w:ilvl w:val="0"/>
          <w:numId w:val="103"/>
        </w:numPr>
        <w:spacing w:after="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nie opanowała w pełni wiedzy i umiejętności określonych w podstawie  programowej, ale opanowała je na poziomie przekraczającym wymagania na ocenę dostateczną,</w:t>
      </w:r>
    </w:p>
    <w:p w:rsidR="00FB3BA1" w:rsidRDefault="005415AA" w:rsidP="005415AA">
      <w:pPr>
        <w:pStyle w:val="Akapitzlist"/>
        <w:numPr>
          <w:ilvl w:val="0"/>
          <w:numId w:val="103"/>
        </w:numPr>
        <w:spacing w:after="120" w:line="276" w:lineRule="auto"/>
        <w:ind w:left="567" w:hanging="283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poprawnie stosuje wiadomości, rozwiązuje (wykonuje) samodzielnie typowe zadania teoretyczne lub praktyczne według wzorów (przykładów) znanych </w:t>
      </w:r>
      <w:r>
        <w:rPr>
          <w:rFonts w:ascii="Arial" w:hAnsi="Arial" w:cs="Arial"/>
          <w:szCs w:val="24"/>
          <w:lang w:val="pl-PL"/>
        </w:rPr>
        <w:br/>
        <w:t>z lekcji lub podręcznika.</w:t>
      </w:r>
    </w:p>
    <w:p w:rsidR="00FB3BA1" w:rsidRDefault="005415AA">
      <w:pPr>
        <w:pStyle w:val="Akapitzlist"/>
        <w:numPr>
          <w:ilvl w:val="0"/>
          <w:numId w:val="58"/>
        </w:numPr>
        <w:tabs>
          <w:tab w:val="left" w:pos="993"/>
        </w:tabs>
        <w:spacing w:after="120" w:line="276" w:lineRule="auto"/>
        <w:ind w:left="426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Stopień dostateczny</w:t>
      </w:r>
      <w:r>
        <w:rPr>
          <w:rFonts w:ascii="Arial" w:hAnsi="Arial" w:cs="Arial"/>
          <w:szCs w:val="24"/>
          <w:lang w:val="pl-PL"/>
        </w:rPr>
        <w:t xml:space="preserve"> otrzymuje uczennica, która:</w:t>
      </w:r>
    </w:p>
    <w:p w:rsidR="00FB3BA1" w:rsidRDefault="005415AA">
      <w:pPr>
        <w:numPr>
          <w:ilvl w:val="0"/>
          <w:numId w:val="39"/>
        </w:numPr>
        <w:tabs>
          <w:tab w:val="clear" w:pos="720"/>
        </w:tabs>
        <w:spacing w:after="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opanowała wiadomości i umiejętności określone programem nauczania w danej klasie na poziomie wymagań zawartych  w podstawie programowej,</w:t>
      </w:r>
    </w:p>
    <w:p w:rsidR="00FB3BA1" w:rsidRPr="008D23D8" w:rsidRDefault="005415AA" w:rsidP="008D23D8">
      <w:pPr>
        <w:numPr>
          <w:ilvl w:val="0"/>
          <w:numId w:val="39"/>
        </w:numPr>
        <w:tabs>
          <w:tab w:val="clear" w:pos="720"/>
          <w:tab w:val="left" w:pos="851"/>
          <w:tab w:val="left" w:pos="1276"/>
        </w:tabs>
        <w:spacing w:after="12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 xml:space="preserve">rozwiązuje (wykonuje) typowe zadania teoretyczne lub praktyczne o średnim stopniu trudności, które dają się wykorzystać jako uniwersalne umiejętności </w:t>
      </w:r>
      <w:r>
        <w:rPr>
          <w:rFonts w:ascii="Arial" w:hAnsi="Arial" w:cs="Arial"/>
          <w:szCs w:val="24"/>
          <w:lang w:val="pl-PL"/>
        </w:rPr>
        <w:br/>
        <w:t>w sytuacjach szkolnych i pozaszkolnych.</w:t>
      </w:r>
    </w:p>
    <w:p w:rsidR="00FB3BA1" w:rsidRDefault="005415AA">
      <w:pPr>
        <w:pStyle w:val="Akapitzlist"/>
        <w:numPr>
          <w:ilvl w:val="0"/>
          <w:numId w:val="58"/>
        </w:numPr>
        <w:spacing w:after="120" w:line="276" w:lineRule="auto"/>
        <w:ind w:left="426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Stopień dopuszczający</w:t>
      </w:r>
      <w:r>
        <w:rPr>
          <w:rFonts w:ascii="Arial" w:hAnsi="Arial" w:cs="Arial"/>
          <w:szCs w:val="24"/>
          <w:lang w:val="pl-PL"/>
        </w:rPr>
        <w:t xml:space="preserve"> otrzymuje uczennica, która:</w:t>
      </w:r>
    </w:p>
    <w:p w:rsidR="00FB3BA1" w:rsidRDefault="005415AA">
      <w:pPr>
        <w:numPr>
          <w:ilvl w:val="0"/>
          <w:numId w:val="40"/>
        </w:numPr>
        <w:tabs>
          <w:tab w:val="clear" w:pos="720"/>
        </w:tabs>
        <w:spacing w:after="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ma braki w opanowaniu podstawy programowej, ale braki te nie przekreślają możliwości uzyskania przez uczennicę podstawowej wiedzy z danego przedmiotu w ciągu dalszej nauki,</w:t>
      </w:r>
    </w:p>
    <w:p w:rsidR="00FB3BA1" w:rsidRDefault="005415AA">
      <w:pPr>
        <w:numPr>
          <w:ilvl w:val="0"/>
          <w:numId w:val="40"/>
        </w:numPr>
        <w:tabs>
          <w:tab w:val="clear" w:pos="720"/>
        </w:tabs>
        <w:spacing w:after="12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rozwiązuje (wykonuje) zadania teoretyczne i praktyczne typowe, o niewielkim stopniu trudności, potrzebne w życiu.</w:t>
      </w:r>
    </w:p>
    <w:p w:rsidR="00FB3BA1" w:rsidRDefault="005415AA">
      <w:pPr>
        <w:pStyle w:val="Akapitzlist"/>
        <w:numPr>
          <w:ilvl w:val="0"/>
          <w:numId w:val="58"/>
        </w:numPr>
        <w:spacing w:after="120" w:line="276" w:lineRule="auto"/>
        <w:ind w:left="426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Stopień niedostateczny</w:t>
      </w:r>
      <w:r>
        <w:rPr>
          <w:rFonts w:ascii="Arial" w:hAnsi="Arial" w:cs="Arial"/>
          <w:szCs w:val="24"/>
          <w:lang w:val="pl-PL"/>
        </w:rPr>
        <w:t xml:space="preserve"> otrzymuje uczennica, która:</w:t>
      </w:r>
    </w:p>
    <w:p w:rsidR="00FB3BA1" w:rsidRDefault="005415AA">
      <w:pPr>
        <w:numPr>
          <w:ilvl w:val="0"/>
          <w:numId w:val="41"/>
        </w:numPr>
        <w:tabs>
          <w:tab w:val="left" w:pos="1134"/>
        </w:tabs>
        <w:spacing w:after="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nie opanowała wiadomości i umiejętności, określonych w podstawie programowej przedmiotu nauczania w danej klasie, a braki w wiadomościach                                           i umiejętnościach uniemożliwiają dalsze zdobywanie wiedzy z tego przedmiotu,</w:t>
      </w:r>
    </w:p>
    <w:p w:rsidR="00FB3BA1" w:rsidRDefault="005415AA">
      <w:pPr>
        <w:numPr>
          <w:ilvl w:val="0"/>
          <w:numId w:val="41"/>
        </w:numPr>
        <w:tabs>
          <w:tab w:val="left" w:pos="993"/>
          <w:tab w:val="left" w:pos="1134"/>
        </w:tabs>
        <w:spacing w:after="12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nie jest w stanie rozwiązać (wykonać) zadań o niewielkim (elementarnym) stopniu trudności, nawet z pomocą nauczyciela. </w:t>
      </w:r>
    </w:p>
    <w:p w:rsidR="00FB3BA1" w:rsidRDefault="005415AA" w:rsidP="005415AA">
      <w:pPr>
        <w:pStyle w:val="Akapitzlist"/>
        <w:numPr>
          <w:ilvl w:val="0"/>
          <w:numId w:val="75"/>
        </w:numPr>
        <w:tabs>
          <w:tab w:val="left" w:pos="284"/>
        </w:tabs>
        <w:spacing w:after="120" w:line="276" w:lineRule="auto"/>
        <w:ind w:left="142" w:hanging="426"/>
        <w:contextualSpacing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iCs/>
          <w:szCs w:val="24"/>
        </w:rPr>
        <w:t>Częstotliwość</w:t>
      </w:r>
      <w:proofErr w:type="spellEnd"/>
      <w:r>
        <w:rPr>
          <w:rFonts w:ascii="Arial" w:hAnsi="Arial" w:cs="Arial"/>
          <w:iCs/>
          <w:szCs w:val="24"/>
        </w:rPr>
        <w:t xml:space="preserve"> </w:t>
      </w:r>
      <w:proofErr w:type="spellStart"/>
      <w:r>
        <w:rPr>
          <w:rFonts w:ascii="Arial" w:hAnsi="Arial" w:cs="Arial"/>
          <w:iCs/>
          <w:szCs w:val="24"/>
        </w:rPr>
        <w:t>oceniania</w:t>
      </w:r>
      <w:proofErr w:type="spellEnd"/>
      <w:r>
        <w:rPr>
          <w:rFonts w:ascii="Arial" w:hAnsi="Arial" w:cs="Arial"/>
          <w:szCs w:val="24"/>
        </w:rPr>
        <w:t xml:space="preserve">: </w:t>
      </w:r>
    </w:p>
    <w:p w:rsidR="00FB3BA1" w:rsidRDefault="005415AA">
      <w:pPr>
        <w:pStyle w:val="Akapitzlist"/>
        <w:numPr>
          <w:ilvl w:val="0"/>
          <w:numId w:val="59"/>
        </w:numPr>
        <w:tabs>
          <w:tab w:val="left" w:pos="851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częstotliwość oceniania bieżącego uzależniona jest od liczby godzin danego  przedmiotu w tygodniu,</w:t>
      </w:r>
    </w:p>
    <w:p w:rsidR="00FB3BA1" w:rsidRDefault="005415AA">
      <w:pPr>
        <w:pStyle w:val="Akapitzlist"/>
        <w:numPr>
          <w:ilvl w:val="0"/>
          <w:numId w:val="59"/>
        </w:numPr>
        <w:tabs>
          <w:tab w:val="left" w:pos="851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jeżeli dany przedmiot obejmuje 1 godzinę w tygodniu, wówczas uczennica powinna otrzymać minimum trzy oceny w półroczu,</w:t>
      </w:r>
    </w:p>
    <w:p w:rsidR="00FB3BA1" w:rsidRDefault="005415AA">
      <w:pPr>
        <w:pStyle w:val="Akapitzlist"/>
        <w:numPr>
          <w:ilvl w:val="0"/>
          <w:numId w:val="59"/>
        </w:numPr>
        <w:tabs>
          <w:tab w:val="left" w:pos="851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jeżeli dany przedmiot występuje w liczbie: 2-3 godziny tygodniowo, wówczas uczennica winna otrzymać minimum cztery oceny w półroczu,</w:t>
      </w:r>
    </w:p>
    <w:p w:rsidR="00FB3BA1" w:rsidRDefault="005415AA">
      <w:pPr>
        <w:pStyle w:val="Akapitzlist"/>
        <w:numPr>
          <w:ilvl w:val="0"/>
          <w:numId w:val="59"/>
        </w:numPr>
        <w:tabs>
          <w:tab w:val="left" w:pos="851"/>
        </w:tabs>
        <w:spacing w:after="12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 przedmiotów występujących w ilości 4-5 godzin w tygodniu, uczennica powinna otrzymać nie mniej niż sześć ocen cząstkowych w półroczu.</w:t>
      </w:r>
    </w:p>
    <w:p w:rsidR="00FB3BA1" w:rsidRDefault="005415AA" w:rsidP="005415AA">
      <w:pPr>
        <w:pStyle w:val="Akapitzlist"/>
        <w:numPr>
          <w:ilvl w:val="0"/>
          <w:numId w:val="75"/>
        </w:numPr>
        <w:spacing w:after="120" w:line="276" w:lineRule="auto"/>
        <w:ind w:left="142" w:hanging="426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W ocenianiu należy wziąć pod uwagę:</w:t>
      </w:r>
    </w:p>
    <w:p w:rsidR="00FB3BA1" w:rsidRDefault="005415AA">
      <w:pPr>
        <w:numPr>
          <w:ilvl w:val="0"/>
          <w:numId w:val="55"/>
        </w:numPr>
        <w:tabs>
          <w:tab w:val="clear" w:pos="720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większość ocen cząstkowych uczennica  powinna uzyskać za różne formy pracy,</w:t>
      </w:r>
    </w:p>
    <w:p w:rsidR="00FB3BA1" w:rsidRDefault="005415AA">
      <w:pPr>
        <w:numPr>
          <w:ilvl w:val="0"/>
          <w:numId w:val="55"/>
        </w:numPr>
        <w:tabs>
          <w:tab w:val="clear" w:pos="720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nauczyciele poszczególnych przedmiotów decydują o różnych formach sprawdzania osiągnięć oraz postępów uczennic,</w:t>
      </w:r>
    </w:p>
    <w:p w:rsidR="00FB3BA1" w:rsidRDefault="005415AA">
      <w:pPr>
        <w:numPr>
          <w:ilvl w:val="0"/>
          <w:numId w:val="55"/>
        </w:numPr>
        <w:tabs>
          <w:tab w:val="clear" w:pos="720"/>
        </w:tabs>
        <w:spacing w:after="12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przypadku uczennicy  zagrożonej otrzymaniem oceny negatywnej na półrocze uczennica powinny być poinformowana o tej ocenie na miesiąc przed posiedzeniem Rady Pedagogicznej klasyfikacyjnej w celu otrzymania wskazówek do podwyższenia oceny.</w:t>
      </w:r>
    </w:p>
    <w:p w:rsidR="006F15F1" w:rsidRPr="006F15F1" w:rsidRDefault="005415AA" w:rsidP="006F15F1">
      <w:pPr>
        <w:pStyle w:val="NormalnyWeb"/>
        <w:numPr>
          <w:ilvl w:val="0"/>
          <w:numId w:val="75"/>
        </w:numPr>
        <w:spacing w:beforeAutospacing="0" w:after="120" w:afterAutospacing="0" w:line="276" w:lineRule="auto"/>
        <w:ind w:left="142" w:hanging="426"/>
        <w:jc w:val="both"/>
        <w:rPr>
          <w:rFonts w:ascii="Arial" w:hAnsi="Arial" w:cs="Arial"/>
          <w:lang w:val="pl-PL"/>
        </w:rPr>
      </w:pPr>
      <w:r w:rsidRPr="006F15F1">
        <w:rPr>
          <w:rFonts w:ascii="Arial" w:hAnsi="Arial" w:cs="Arial"/>
        </w:rPr>
        <w:t xml:space="preserve">W </w:t>
      </w:r>
      <w:proofErr w:type="spellStart"/>
      <w:r w:rsidRPr="006F15F1">
        <w:rPr>
          <w:rFonts w:ascii="Arial" w:hAnsi="Arial" w:cs="Arial"/>
        </w:rPr>
        <w:t>czasie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gdy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podstawa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programowa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będzie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realizowana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za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pomocą</w:t>
      </w:r>
      <w:proofErr w:type="spellEnd"/>
      <w:r w:rsidRPr="006F15F1">
        <w:rPr>
          <w:rFonts w:ascii="Arial" w:hAnsi="Arial" w:cs="Arial"/>
        </w:rPr>
        <w:t xml:space="preserve"> </w:t>
      </w:r>
      <w:r w:rsidRPr="006F15F1">
        <w:rPr>
          <w:rFonts w:ascii="Arial" w:hAnsi="Arial" w:cs="Arial"/>
          <w:lang w:val="pl-PL"/>
        </w:rPr>
        <w:t xml:space="preserve"> </w:t>
      </w:r>
      <w:proofErr w:type="spellStart"/>
      <w:r w:rsidRPr="006F15F1">
        <w:rPr>
          <w:rFonts w:ascii="Arial" w:hAnsi="Arial" w:cs="Arial"/>
        </w:rPr>
        <w:t>zdalnego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nauczania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ocenianie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osiągnięć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edukacyjnych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ucz</w:t>
      </w:r>
      <w:r w:rsidRPr="006F15F1">
        <w:rPr>
          <w:rFonts w:ascii="Arial" w:hAnsi="Arial" w:cs="Arial"/>
          <w:lang w:val="pl-PL"/>
        </w:rPr>
        <w:t>ennicy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będzie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polegało</w:t>
      </w:r>
      <w:proofErr w:type="spellEnd"/>
      <w:r w:rsidRPr="006F15F1">
        <w:rPr>
          <w:rFonts w:ascii="Arial" w:hAnsi="Arial" w:cs="Arial"/>
        </w:rPr>
        <w:t xml:space="preserve"> n</w:t>
      </w:r>
      <w:r w:rsidRPr="006F15F1">
        <w:rPr>
          <w:rFonts w:ascii="Arial" w:hAnsi="Arial" w:cs="Arial"/>
          <w:lang w:val="pl-PL"/>
        </w:rPr>
        <w:t xml:space="preserve">a </w:t>
      </w:r>
      <w:proofErr w:type="spellStart"/>
      <w:r w:rsidRPr="006F15F1">
        <w:rPr>
          <w:rFonts w:ascii="Arial" w:hAnsi="Arial" w:cs="Arial"/>
        </w:rPr>
        <w:t>monitorowaniu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efektów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jej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pracy</w:t>
      </w:r>
      <w:proofErr w:type="spellEnd"/>
      <w:r w:rsidRPr="006F15F1">
        <w:rPr>
          <w:rFonts w:ascii="Arial" w:hAnsi="Arial" w:cs="Arial"/>
        </w:rPr>
        <w:t xml:space="preserve"> </w:t>
      </w:r>
      <w:proofErr w:type="spellStart"/>
      <w:r w:rsidRPr="006F15F1">
        <w:rPr>
          <w:rFonts w:ascii="Arial" w:hAnsi="Arial" w:cs="Arial"/>
        </w:rPr>
        <w:t>poprzez</w:t>
      </w:r>
      <w:proofErr w:type="spellEnd"/>
      <w:r w:rsidRPr="006F15F1">
        <w:rPr>
          <w:rFonts w:ascii="Arial" w:hAnsi="Arial" w:cs="Arial"/>
        </w:rPr>
        <w:t>:</w:t>
      </w:r>
    </w:p>
    <w:p w:rsidR="006F15F1" w:rsidRDefault="006F15F1" w:rsidP="006F15F1">
      <w:pPr>
        <w:pStyle w:val="NormalnyWeb"/>
        <w:numPr>
          <w:ilvl w:val="0"/>
          <w:numId w:val="104"/>
        </w:numPr>
        <w:spacing w:beforeAutospacing="0" w:after="0" w:afterAutospacing="0" w:line="276" w:lineRule="auto"/>
        <w:ind w:left="568" w:hanging="284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</w:rPr>
        <w:t>zdjęcia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filmiki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wykonanych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zadań</w:t>
      </w:r>
      <w:proofErr w:type="spellEnd"/>
      <w:r>
        <w:rPr>
          <w:rFonts w:ascii="Arial" w:hAnsi="Arial" w:cs="Arial"/>
        </w:rPr>
        <w:t>,</w:t>
      </w:r>
    </w:p>
    <w:p w:rsidR="006F15F1" w:rsidRDefault="006F15F1" w:rsidP="006F15F1">
      <w:pPr>
        <w:pStyle w:val="NormalnyWeb"/>
        <w:numPr>
          <w:ilvl w:val="0"/>
          <w:numId w:val="104"/>
        </w:numPr>
        <w:spacing w:beforeAutospacing="0" w:after="0" w:afterAutospacing="0" w:line="276" w:lineRule="auto"/>
        <w:ind w:left="568" w:hanging="284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</w:rPr>
        <w:t>rozmowy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telefoniczne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videokonferencje</w:t>
      </w:r>
      <w:proofErr w:type="spellEnd"/>
      <w:r>
        <w:rPr>
          <w:rFonts w:ascii="Arial" w:hAnsi="Arial" w:cs="Arial"/>
        </w:rPr>
        <w:t xml:space="preserve">, </w:t>
      </w:r>
    </w:p>
    <w:p w:rsidR="006F15F1" w:rsidRDefault="006F15F1" w:rsidP="006F15F1">
      <w:pPr>
        <w:pStyle w:val="NormalnyWeb"/>
        <w:numPr>
          <w:ilvl w:val="0"/>
          <w:numId w:val="104"/>
        </w:numPr>
        <w:spacing w:beforeAutospacing="0" w:after="0" w:afterAutospacing="0" w:line="276" w:lineRule="auto"/>
        <w:ind w:left="568" w:hanging="284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</w:rPr>
        <w:t>komunikację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pomocą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dostępnych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komunikatorów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np</w:t>
      </w:r>
      <w:proofErr w:type="spellEnd"/>
      <w:r>
        <w:rPr>
          <w:rFonts w:ascii="Arial" w:hAnsi="Arial" w:cs="Arial"/>
        </w:rPr>
        <w:t>. Messenger,</w:t>
      </w:r>
    </w:p>
    <w:p w:rsidR="006F15F1" w:rsidRDefault="006F15F1" w:rsidP="006F15F1">
      <w:pPr>
        <w:pStyle w:val="NormalnyWeb"/>
        <w:numPr>
          <w:ilvl w:val="0"/>
          <w:numId w:val="104"/>
        </w:numPr>
        <w:spacing w:beforeAutospacing="0" w:after="0" w:afterAutospacing="0" w:line="276" w:lineRule="auto"/>
        <w:ind w:left="568" w:hanging="284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</w:rPr>
        <w:t>karty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pracy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notatki</w:t>
      </w:r>
      <w:proofErr w:type="spellEnd"/>
      <w:r>
        <w:rPr>
          <w:rFonts w:ascii="Arial" w:hAnsi="Arial" w:cs="Arial"/>
        </w:rPr>
        <w:t xml:space="preserve">, testy, </w:t>
      </w:r>
      <w:proofErr w:type="spellStart"/>
      <w:r>
        <w:rPr>
          <w:rFonts w:ascii="Arial" w:hAnsi="Arial" w:cs="Arial"/>
        </w:rPr>
        <w:t>kartkówki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sprawdziany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odesłane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pocztę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elektroniczną</w:t>
      </w:r>
      <w:proofErr w:type="spellEnd"/>
      <w:r>
        <w:rPr>
          <w:rFonts w:ascii="Arial" w:hAnsi="Arial" w:cs="Arial"/>
        </w:rPr>
        <w:t xml:space="preserve">, </w:t>
      </w:r>
    </w:p>
    <w:p w:rsidR="006F15F1" w:rsidRDefault="006F15F1" w:rsidP="006F15F1">
      <w:pPr>
        <w:pStyle w:val="NormalnyWeb"/>
        <w:numPr>
          <w:ilvl w:val="0"/>
          <w:numId w:val="104"/>
        </w:numPr>
        <w:spacing w:beforeAutospacing="0" w:after="0" w:afterAutospacing="0" w:line="276" w:lineRule="auto"/>
        <w:ind w:left="568" w:hanging="284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</w:rPr>
        <w:lastRenderedPageBreak/>
        <w:t>sprawdziany</w:t>
      </w:r>
      <w:proofErr w:type="spellEnd"/>
      <w:r>
        <w:rPr>
          <w:rFonts w:ascii="Arial" w:hAnsi="Arial" w:cs="Arial"/>
        </w:rPr>
        <w:t xml:space="preserve"> online</w:t>
      </w:r>
      <w:r>
        <w:rPr>
          <w:rFonts w:ascii="Arial" w:hAnsi="Arial" w:cs="Arial"/>
          <w:lang w:val="pl-PL"/>
        </w:rPr>
        <w:t xml:space="preserve">,                                                                                                              </w:t>
      </w:r>
    </w:p>
    <w:p w:rsidR="006F15F1" w:rsidRDefault="006F15F1" w:rsidP="006F15F1">
      <w:pPr>
        <w:pStyle w:val="NormalnyWeb"/>
        <w:numPr>
          <w:ilvl w:val="0"/>
          <w:numId w:val="104"/>
        </w:numPr>
        <w:spacing w:beforeAutospacing="0" w:after="0" w:afterAutospacing="0" w:line="276" w:lineRule="auto"/>
        <w:ind w:left="568" w:hanging="284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odesłane prace w wersji papierowej.</w:t>
      </w:r>
    </w:p>
    <w:p w:rsidR="006F15F1" w:rsidRPr="006F15F1" w:rsidRDefault="006F15F1" w:rsidP="006F15F1">
      <w:pPr>
        <w:pStyle w:val="NormalnyWeb"/>
        <w:spacing w:beforeAutospacing="0" w:after="0" w:afterAutospacing="0" w:line="276" w:lineRule="auto"/>
        <w:ind w:left="568"/>
        <w:rPr>
          <w:rFonts w:ascii="Arial" w:hAnsi="Arial" w:cs="Arial"/>
          <w:lang w:val="pl-PL"/>
        </w:rPr>
      </w:pPr>
    </w:p>
    <w:p w:rsidR="00FB3BA1" w:rsidRPr="006F15F1" w:rsidRDefault="006F15F1" w:rsidP="006F15F1">
      <w:pPr>
        <w:pStyle w:val="NormalnyWeb"/>
        <w:numPr>
          <w:ilvl w:val="0"/>
          <w:numId w:val="75"/>
        </w:numPr>
        <w:spacing w:beforeAutospacing="0" w:after="120" w:afterAutospacing="0" w:line="276" w:lineRule="auto"/>
        <w:ind w:left="142" w:hanging="426"/>
        <w:jc w:val="both"/>
        <w:rPr>
          <w:rFonts w:ascii="Arial" w:hAnsi="Arial" w:cs="Arial"/>
          <w:lang w:val="pl-PL"/>
        </w:rPr>
      </w:pPr>
      <w:r w:rsidRPr="006F15F1">
        <w:rPr>
          <w:rFonts w:ascii="Arial" w:hAnsi="Arial" w:cs="Arial"/>
        </w:rPr>
        <w:t xml:space="preserve"> </w:t>
      </w:r>
      <w:proofErr w:type="spellStart"/>
      <w:r w:rsidR="005415AA" w:rsidRPr="006F15F1">
        <w:rPr>
          <w:rFonts w:ascii="Arial" w:hAnsi="Arial" w:cs="Arial"/>
        </w:rPr>
        <w:t>Skala</w:t>
      </w:r>
      <w:proofErr w:type="spellEnd"/>
      <w:r w:rsidR="005415AA" w:rsidRPr="006F15F1">
        <w:rPr>
          <w:rFonts w:ascii="Arial" w:hAnsi="Arial" w:cs="Arial"/>
        </w:rPr>
        <w:t xml:space="preserve"> </w:t>
      </w:r>
      <w:proofErr w:type="spellStart"/>
      <w:r w:rsidR="005415AA" w:rsidRPr="006F15F1">
        <w:rPr>
          <w:rFonts w:ascii="Arial" w:hAnsi="Arial" w:cs="Arial"/>
        </w:rPr>
        <w:t>ocen</w:t>
      </w:r>
      <w:proofErr w:type="spellEnd"/>
      <w:r w:rsidR="005415AA" w:rsidRPr="006F15F1">
        <w:rPr>
          <w:rFonts w:ascii="Arial" w:hAnsi="Arial" w:cs="Arial"/>
        </w:rPr>
        <w:t xml:space="preserve"> </w:t>
      </w:r>
      <w:proofErr w:type="spellStart"/>
      <w:r w:rsidR="005415AA" w:rsidRPr="006F15F1">
        <w:rPr>
          <w:rFonts w:ascii="Arial" w:hAnsi="Arial" w:cs="Arial"/>
        </w:rPr>
        <w:t>oraz</w:t>
      </w:r>
      <w:proofErr w:type="spellEnd"/>
      <w:r w:rsidR="005415AA" w:rsidRPr="006F15F1">
        <w:rPr>
          <w:rFonts w:ascii="Arial" w:hAnsi="Arial" w:cs="Arial"/>
        </w:rPr>
        <w:t xml:space="preserve"> </w:t>
      </w:r>
      <w:proofErr w:type="spellStart"/>
      <w:r w:rsidR="005415AA" w:rsidRPr="006F15F1">
        <w:rPr>
          <w:rFonts w:ascii="Arial" w:hAnsi="Arial" w:cs="Arial"/>
        </w:rPr>
        <w:t>kryteria</w:t>
      </w:r>
      <w:proofErr w:type="spellEnd"/>
      <w:r w:rsidR="005415AA" w:rsidRPr="006F15F1">
        <w:rPr>
          <w:rFonts w:ascii="Arial" w:hAnsi="Arial" w:cs="Arial"/>
        </w:rPr>
        <w:t xml:space="preserve"> </w:t>
      </w:r>
      <w:proofErr w:type="spellStart"/>
      <w:r w:rsidR="005415AA" w:rsidRPr="006F15F1">
        <w:rPr>
          <w:rFonts w:ascii="Arial" w:hAnsi="Arial" w:cs="Arial"/>
        </w:rPr>
        <w:t>oceniania</w:t>
      </w:r>
      <w:proofErr w:type="spellEnd"/>
      <w:r w:rsidR="005415AA" w:rsidRPr="006F15F1">
        <w:rPr>
          <w:rFonts w:ascii="Arial" w:hAnsi="Arial" w:cs="Arial"/>
        </w:rPr>
        <w:t xml:space="preserve"> </w:t>
      </w:r>
      <w:proofErr w:type="spellStart"/>
      <w:r w:rsidR="005415AA" w:rsidRPr="006F15F1">
        <w:rPr>
          <w:rFonts w:ascii="Arial" w:hAnsi="Arial" w:cs="Arial"/>
        </w:rPr>
        <w:t>są</w:t>
      </w:r>
      <w:proofErr w:type="spellEnd"/>
      <w:r w:rsidR="005415AA" w:rsidRPr="006F15F1">
        <w:rPr>
          <w:rFonts w:ascii="Arial" w:hAnsi="Arial" w:cs="Arial"/>
        </w:rPr>
        <w:t xml:space="preserve"> </w:t>
      </w:r>
      <w:proofErr w:type="spellStart"/>
      <w:r w:rsidR="005415AA" w:rsidRPr="006F15F1">
        <w:rPr>
          <w:rFonts w:ascii="Arial" w:hAnsi="Arial" w:cs="Arial"/>
        </w:rPr>
        <w:t>zgodne</w:t>
      </w:r>
      <w:proofErr w:type="spellEnd"/>
      <w:r w:rsidR="005415AA" w:rsidRPr="006F15F1">
        <w:rPr>
          <w:rFonts w:ascii="Arial" w:hAnsi="Arial" w:cs="Arial"/>
        </w:rPr>
        <w:t xml:space="preserve"> z </w:t>
      </w:r>
      <w:proofErr w:type="spellStart"/>
      <w:r w:rsidR="005415AA" w:rsidRPr="006F15F1">
        <w:rPr>
          <w:rFonts w:ascii="Arial" w:hAnsi="Arial" w:cs="Arial"/>
        </w:rPr>
        <w:t>dotychczasowym</w:t>
      </w:r>
      <w:proofErr w:type="spellEnd"/>
      <w:r w:rsidR="005415AA" w:rsidRPr="006F15F1">
        <w:rPr>
          <w:rFonts w:ascii="Arial" w:hAnsi="Arial" w:cs="Arial"/>
        </w:rPr>
        <w:t xml:space="preserve"> </w:t>
      </w:r>
      <w:proofErr w:type="spellStart"/>
      <w:r w:rsidR="005415AA" w:rsidRPr="006F15F1">
        <w:rPr>
          <w:rFonts w:ascii="Arial" w:hAnsi="Arial" w:cs="Arial"/>
        </w:rPr>
        <w:t>Ocenianiem</w:t>
      </w:r>
      <w:proofErr w:type="spellEnd"/>
      <w:r w:rsidR="005415AA" w:rsidRPr="006F15F1">
        <w:rPr>
          <w:rFonts w:ascii="Arial" w:hAnsi="Arial" w:cs="Arial"/>
        </w:rPr>
        <w:t xml:space="preserve"> </w:t>
      </w:r>
      <w:proofErr w:type="spellStart"/>
      <w:r w:rsidR="005415AA" w:rsidRPr="006F15F1">
        <w:rPr>
          <w:rFonts w:ascii="Arial" w:hAnsi="Arial" w:cs="Arial"/>
        </w:rPr>
        <w:t>Wewnątrzszkolnym</w:t>
      </w:r>
      <w:proofErr w:type="spellEnd"/>
      <w:r w:rsidR="005415AA" w:rsidRPr="006F15F1">
        <w:rPr>
          <w:rFonts w:ascii="Arial" w:hAnsi="Arial" w:cs="Arial"/>
        </w:rPr>
        <w:t>.</w:t>
      </w:r>
    </w:p>
    <w:p w:rsidR="00FB3BA1" w:rsidRDefault="00FB3BA1">
      <w:pPr>
        <w:pStyle w:val="NormalnyWeb"/>
        <w:spacing w:beforeAutospacing="0" w:after="0" w:afterAutospacing="0" w:line="276" w:lineRule="auto"/>
        <w:rPr>
          <w:rFonts w:ascii="Arial" w:hAnsi="Arial" w:cs="Arial"/>
          <w:lang w:val="pl-PL"/>
        </w:rPr>
      </w:pPr>
    </w:p>
    <w:p w:rsidR="00FB3BA1" w:rsidRDefault="00FB3BA1">
      <w:pPr>
        <w:spacing w:after="0" w:line="276" w:lineRule="auto"/>
        <w:ind w:left="0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>§ 44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KLASYFIKACJA ŚRÓDROCZNA I ROCZNA UCZENNIC:</w:t>
      </w:r>
    </w:p>
    <w:p w:rsidR="00FB3BA1" w:rsidRDefault="00FB3BA1">
      <w:pPr>
        <w:spacing w:after="0" w:line="276" w:lineRule="auto"/>
        <w:ind w:firstLine="284"/>
        <w:rPr>
          <w:rFonts w:ascii="Arial" w:hAnsi="Arial" w:cs="Arial"/>
          <w:bCs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7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 xml:space="preserve">Rok szkolny dzieli się na dwa okresy. I okres trwa od początku roku szkolnego do posiedzenia klasyfikacyjnego Rady Pedagogicznej, której termin ustalony jest corocznie w organizacji roku szkolnego Młodzieżowego Ośrodka Wychowawczego w Kwidzynie.  II okres rozpoczyna się  w następnym dniu po  klasyfikacyjnej Radzie Pedagogicznej </w:t>
      </w:r>
      <w:r>
        <w:rPr>
          <w:rFonts w:ascii="Arial" w:hAnsi="Arial" w:cs="Arial"/>
          <w:bCs/>
          <w:szCs w:val="24"/>
          <w:lang w:val="pl-PL"/>
        </w:rPr>
        <w:br/>
        <w:t>i trwa do ostatniego dnia zajęć dydaktycznych przed feriami letnimi.</w:t>
      </w:r>
    </w:p>
    <w:p w:rsidR="00FB3BA1" w:rsidRDefault="005415AA" w:rsidP="005415AA">
      <w:pPr>
        <w:pStyle w:val="Akapitzlist"/>
        <w:numPr>
          <w:ilvl w:val="0"/>
          <w:numId w:val="7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Klasyfikacja śródroczna uczennicy polega na okresowym podsumowaniu jej  osiągnięć edukacyjnych z zajęć edukacyjnych, określonych w szkolnym planie nauczania, z uwzględnieniem indywidualnego programu edukacyjno – terapeutycznego opracowanego dla niej  na podstawie odrębnych przepisów</w:t>
      </w:r>
      <w:r>
        <w:rPr>
          <w:rFonts w:ascii="Arial" w:hAnsi="Arial" w:cs="Arial"/>
          <w:szCs w:val="24"/>
          <w:lang w:val="pl-PL"/>
        </w:rPr>
        <w:br/>
        <w:t xml:space="preserve">i zachowania uczennicy oraz ustaleniu śródrocznych ocen klasyfikacyjnych z zajęć edukacyjnych i śródrocznej oceny klasyfikacyjnej. </w:t>
      </w:r>
    </w:p>
    <w:p w:rsidR="00FB3BA1" w:rsidRDefault="005415AA" w:rsidP="005415AA">
      <w:pPr>
        <w:pStyle w:val="Akapitzlist"/>
        <w:numPr>
          <w:ilvl w:val="0"/>
          <w:numId w:val="7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Klasyfikację śródroczną uczennic przeprowadza się co najmniej jeden raz w ciągu roku szkolnego.</w:t>
      </w:r>
    </w:p>
    <w:p w:rsidR="00FB3BA1" w:rsidRDefault="005415AA" w:rsidP="005415AA">
      <w:pPr>
        <w:pStyle w:val="Akapitzlist"/>
        <w:numPr>
          <w:ilvl w:val="0"/>
          <w:numId w:val="7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 szczególnych przypadkach dopuszcza się klasyfikację śródroczną do klasy programowo wyższej  w innych terminach. </w:t>
      </w:r>
    </w:p>
    <w:p w:rsidR="00FB3BA1" w:rsidRDefault="005415AA" w:rsidP="005415AA">
      <w:pPr>
        <w:pStyle w:val="Akapitzlist"/>
        <w:numPr>
          <w:ilvl w:val="0"/>
          <w:numId w:val="7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Klasyfikacja roczna polega na podsumowaniu osiągnięć edukacyjnych uczennicy </w:t>
      </w:r>
      <w:r>
        <w:rPr>
          <w:rFonts w:ascii="Arial" w:hAnsi="Arial" w:cs="Arial"/>
          <w:szCs w:val="24"/>
          <w:lang w:val="pl-PL"/>
        </w:rPr>
        <w:br/>
        <w:t xml:space="preserve">z zajęć edukacyjnych, określonych w szkolnym planie nauczania, i zachowania uczennicy  w danym roku szkolnym oraz ustaleniu rocznych ocen klasyfikacyjnych </w:t>
      </w:r>
      <w:r>
        <w:rPr>
          <w:rFonts w:ascii="Arial" w:hAnsi="Arial" w:cs="Arial"/>
          <w:szCs w:val="24"/>
          <w:lang w:val="pl-PL"/>
        </w:rPr>
        <w:br/>
        <w:t>z zajęć edukacyjnych i rocznej oceny klasyfikacyjnej zachowania.</w:t>
      </w:r>
    </w:p>
    <w:p w:rsidR="00FB3BA1" w:rsidRDefault="005415AA" w:rsidP="005415AA">
      <w:pPr>
        <w:pStyle w:val="Akapitzlist"/>
        <w:numPr>
          <w:ilvl w:val="0"/>
          <w:numId w:val="7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Ocena klasyfikacyjna śródroczna i roczna nie jest średnią arytmetyczną ani ważoną ocen cząstkowych, uwzględnia możliwości psychofizyczne uczennicy i wysiłek włożony w opanowanie wiedzy i umiejętności z danego przedmiotu.</w:t>
      </w:r>
    </w:p>
    <w:p w:rsidR="00FB3BA1" w:rsidRDefault="005415AA" w:rsidP="005415AA">
      <w:pPr>
        <w:pStyle w:val="Akapitzlist"/>
        <w:numPr>
          <w:ilvl w:val="0"/>
          <w:numId w:val="7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Oceny klasyfikacyjne z zajęć edukacyjnych nie mają wpływu na ocenę klasyfikacyjną zachowania.</w:t>
      </w:r>
    </w:p>
    <w:p w:rsidR="00FB3BA1" w:rsidRDefault="005415AA" w:rsidP="005415AA">
      <w:pPr>
        <w:pStyle w:val="Akapitzlist"/>
        <w:numPr>
          <w:ilvl w:val="0"/>
          <w:numId w:val="7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Przed rocznym posiedzeniem klasyfikacyjnym Rady Pedagogicznej nauczyciele poszczególnych zajęć edukacyjnych zobowiązani są do:</w:t>
      </w:r>
    </w:p>
    <w:p w:rsidR="00FB3BA1" w:rsidRDefault="005415AA">
      <w:pPr>
        <w:pStyle w:val="Akapitzlist"/>
        <w:numPr>
          <w:ilvl w:val="0"/>
          <w:numId w:val="46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 xml:space="preserve">poinformowania uczennicy i jej rodziców (opiekunów prawnych), opiekuna indywidualnego i wychowawcę grupy wychowawczej o przewidywanych dla niej rocznych ocenach klasyfikacyjnych - dwa tygodnie przed terminem wystawienia ocen. Informację przekazuje się w formie pisemnej, </w:t>
      </w:r>
      <w:proofErr w:type="spellStart"/>
      <w:r>
        <w:rPr>
          <w:rFonts w:ascii="Arial" w:hAnsi="Arial" w:cs="Arial"/>
          <w:szCs w:val="24"/>
          <w:lang w:val="pl-PL"/>
        </w:rPr>
        <w:t>e-meilem</w:t>
      </w:r>
      <w:proofErr w:type="spellEnd"/>
      <w:r>
        <w:rPr>
          <w:rFonts w:ascii="Arial" w:hAnsi="Arial" w:cs="Arial"/>
          <w:szCs w:val="24"/>
          <w:lang w:val="pl-PL"/>
        </w:rPr>
        <w:t xml:space="preserve">, telefonicznie lub poprzez platformę edukacyjną VULCAN za pośrednictwem strony https://uonetplus.vulcan.net.pl/pomorskie. </w:t>
      </w:r>
    </w:p>
    <w:p w:rsidR="00FB3BA1" w:rsidRDefault="005415AA">
      <w:pPr>
        <w:pStyle w:val="Akapitzlist"/>
        <w:numPr>
          <w:ilvl w:val="0"/>
          <w:numId w:val="46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poinformowania uczennicy i jej rodziców (opiekunów prawnych), opiekuna indywidualnego lub wychowawcę grupy wychowawczej o przewidywanej dla niej ocenie negatywnej z miesięcznym wyprzedzeniem w celu wskazania treści do opanowania, </w:t>
      </w:r>
    </w:p>
    <w:p w:rsidR="00FB3BA1" w:rsidRDefault="005415AA">
      <w:pPr>
        <w:pStyle w:val="Akapitzlist"/>
        <w:numPr>
          <w:ilvl w:val="0"/>
          <w:numId w:val="46"/>
        </w:numPr>
        <w:spacing w:after="12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ustalenia i wpisania do dziennika ostatecznej oceny klasyfikacyjnej, na co najmniej 3 dni przed posiedzeniem Rady Pedagogicznej klasyfikacyjnej.</w:t>
      </w:r>
    </w:p>
    <w:p w:rsidR="00FB3BA1" w:rsidRDefault="005415AA" w:rsidP="005415AA">
      <w:pPr>
        <w:pStyle w:val="Akapitzlist"/>
        <w:numPr>
          <w:ilvl w:val="0"/>
          <w:numId w:val="7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Śródroczne i roczne oceny klasyfikacyjne z obowiązkowych zajęć edukacyjnych ustalają nauczyciele prowadzący poszczególne obowiązkowe zajęcia edukacyjne.</w:t>
      </w:r>
    </w:p>
    <w:p w:rsidR="00FB3BA1" w:rsidRDefault="005415AA" w:rsidP="005415AA">
      <w:pPr>
        <w:pStyle w:val="Akapitzlist"/>
        <w:numPr>
          <w:ilvl w:val="0"/>
          <w:numId w:val="79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Śródroczne i roczne oceny klasyfikacyjne z dodatkowych zajęć edukacyjnych ustalają nauczyciele prowadzący poszczególne dodatkowe zajęcia edukacyjne. Roczna ocena klasyfikacyjna z dodatkowych zajęć edukacyjnych nie ma wpływu na promocję do klasy programowo wyższej ani na ukończenie szkoły.</w:t>
      </w:r>
    </w:p>
    <w:p w:rsidR="00FB3BA1" w:rsidRDefault="005415AA" w:rsidP="005415AA">
      <w:pPr>
        <w:pStyle w:val="Akapitzlist"/>
        <w:numPr>
          <w:ilvl w:val="0"/>
          <w:numId w:val="79"/>
        </w:numPr>
        <w:spacing w:after="120" w:line="276" w:lineRule="auto"/>
        <w:ind w:left="142" w:hanging="426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 xml:space="preserve">Na prośbę uczennicy lub jej rodziców (opiekunów prawnych) </w:t>
      </w:r>
      <w:r>
        <w:rPr>
          <w:rFonts w:ascii="Arial" w:hAnsi="Arial" w:cs="Arial"/>
          <w:szCs w:val="24"/>
          <w:lang w:val="pl-PL"/>
        </w:rPr>
        <w:t>dokumentacja dotycząca egzaminu klasyfikacyjnego, egzaminu poprawkowego oraz inna dokumentacja dotycząca oceniania uczennicy jest udostępniana do wglądu.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>§ 45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SPOSOBY KORYGOWANIA NIEPOWODZEŃ SZKOLNYCH:</w:t>
      </w:r>
    </w:p>
    <w:p w:rsidR="00FB3BA1" w:rsidRDefault="00FB3BA1">
      <w:pPr>
        <w:spacing w:after="0" w:line="276" w:lineRule="auto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80"/>
        </w:numPr>
        <w:tabs>
          <w:tab w:val="left" w:pos="142"/>
        </w:tabs>
        <w:spacing w:after="0" w:line="276" w:lineRule="auto"/>
        <w:ind w:left="142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Jeżeli w wyniku klasyfikacji śródrocznej stwierdzono, że poziom osiągnięć edukacyjnych uczennicy uniemożliwi lub utrudni kontynuowanie nauki w klasie programowo wyższej, szkoła, w miarę możliwości, stwarza uczennicy  szansę uzupełnienia braków.</w:t>
      </w:r>
    </w:p>
    <w:p w:rsidR="00FB3BA1" w:rsidRDefault="005415AA" w:rsidP="005415AA">
      <w:pPr>
        <w:pStyle w:val="Akapitzlist"/>
        <w:numPr>
          <w:ilvl w:val="0"/>
          <w:numId w:val="80"/>
        </w:numPr>
        <w:tabs>
          <w:tab w:val="left" w:pos="142"/>
        </w:tabs>
        <w:spacing w:after="0" w:line="276" w:lineRule="auto"/>
        <w:ind w:left="142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 ma prawo do poprawy ocen negatywnych według zasad, kryteriów </w:t>
      </w:r>
      <w:r>
        <w:rPr>
          <w:rFonts w:ascii="Arial" w:hAnsi="Arial" w:cs="Arial"/>
          <w:szCs w:val="24"/>
          <w:lang w:val="pl-PL"/>
        </w:rPr>
        <w:br/>
        <w:t>i terminów zawartych w PZO (przedmiotowe zasady oceniania).</w:t>
      </w:r>
    </w:p>
    <w:p w:rsidR="00FB3BA1" w:rsidRDefault="005415AA" w:rsidP="005415AA">
      <w:pPr>
        <w:pStyle w:val="Akapitzlist"/>
        <w:numPr>
          <w:ilvl w:val="0"/>
          <w:numId w:val="80"/>
        </w:numPr>
        <w:tabs>
          <w:tab w:val="left" w:pos="142"/>
        </w:tabs>
        <w:spacing w:after="0" w:line="276" w:lineRule="auto"/>
        <w:ind w:left="142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Poprawa obejmuje zakres wymagań edukacyjnych dostosowanych do indywidualnych możliwości uczennicy.</w:t>
      </w:r>
    </w:p>
    <w:p w:rsidR="00FB3BA1" w:rsidRDefault="005415AA" w:rsidP="005415AA">
      <w:pPr>
        <w:pStyle w:val="Akapitzlist"/>
        <w:numPr>
          <w:ilvl w:val="0"/>
          <w:numId w:val="80"/>
        </w:numPr>
        <w:tabs>
          <w:tab w:val="left" w:pos="142"/>
        </w:tabs>
        <w:spacing w:after="0" w:line="276" w:lineRule="auto"/>
        <w:ind w:left="142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 ma prawo zwrócić się do nauczyciela przedmiotu o pomoc                     w zrozumieniu nieopanowanego materiału.</w:t>
      </w:r>
    </w:p>
    <w:p w:rsidR="00FB3BA1" w:rsidRDefault="005415AA" w:rsidP="005415AA">
      <w:pPr>
        <w:pStyle w:val="Akapitzlist"/>
        <w:numPr>
          <w:ilvl w:val="0"/>
          <w:numId w:val="80"/>
        </w:numPr>
        <w:tabs>
          <w:tab w:val="left" w:pos="142"/>
        </w:tabs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Szkoła stwarza formy pomocy uzupełnienia braków edukacyjnych w postaci:</w:t>
      </w:r>
    </w:p>
    <w:p w:rsidR="00FB3BA1" w:rsidRDefault="005415AA">
      <w:pPr>
        <w:pStyle w:val="Akapitzlist"/>
        <w:numPr>
          <w:ilvl w:val="0"/>
          <w:numId w:val="48"/>
        </w:numPr>
        <w:tabs>
          <w:tab w:val="left" w:pos="426"/>
          <w:tab w:val="left" w:pos="851"/>
        </w:tabs>
        <w:spacing w:after="0" w:line="276" w:lineRule="auto"/>
        <w:ind w:left="426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dodatkowych zajęć wyrównawczych i rewalidacyjnych,</w:t>
      </w:r>
    </w:p>
    <w:p w:rsidR="00FB3BA1" w:rsidRDefault="005415AA">
      <w:pPr>
        <w:pStyle w:val="Akapitzlist"/>
        <w:numPr>
          <w:ilvl w:val="0"/>
          <w:numId w:val="48"/>
        </w:numPr>
        <w:spacing w:after="0" w:line="276" w:lineRule="auto"/>
        <w:ind w:left="426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możliwości korzystania z pomocy pracowników pedagogicznych (nauczycieli,   wychowawców, pedagoga , psychologa),</w:t>
      </w:r>
    </w:p>
    <w:p w:rsidR="00FB3BA1" w:rsidRDefault="005415AA">
      <w:pPr>
        <w:pStyle w:val="Akapitzlist"/>
        <w:numPr>
          <w:ilvl w:val="0"/>
          <w:numId w:val="48"/>
        </w:numPr>
        <w:tabs>
          <w:tab w:val="left" w:pos="709"/>
          <w:tab w:val="left" w:pos="851"/>
        </w:tabs>
        <w:spacing w:after="0" w:line="276" w:lineRule="auto"/>
        <w:ind w:left="426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udostępnienia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bazy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dydaktycznej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placówki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numPr>
          <w:ilvl w:val="0"/>
          <w:numId w:val="48"/>
        </w:numPr>
        <w:tabs>
          <w:tab w:val="left" w:pos="709"/>
          <w:tab w:val="left" w:pos="851"/>
        </w:tabs>
        <w:spacing w:after="0" w:line="276" w:lineRule="auto"/>
        <w:ind w:left="426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>prowadzenia pracy na bazie IPET.</w:t>
      </w:r>
    </w:p>
    <w:p w:rsidR="00FB3BA1" w:rsidRDefault="00FB3BA1">
      <w:pPr>
        <w:spacing w:after="0" w:line="276" w:lineRule="auto"/>
        <w:ind w:left="0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0"/>
        <w:rPr>
          <w:rFonts w:ascii="Arial" w:hAnsi="Arial" w:cs="Arial"/>
          <w:szCs w:val="24"/>
          <w:lang w:val="pl-PL"/>
        </w:rPr>
      </w:pPr>
    </w:p>
    <w:p w:rsidR="00FB3BA1" w:rsidRDefault="00FB3BA1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>§ 46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EGZAMIN KLASYFIKACYJNY:</w:t>
      </w:r>
    </w:p>
    <w:p w:rsidR="00FB3BA1" w:rsidRDefault="00FB3BA1">
      <w:p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 może nie być klasyfikowana z jednego, kilku albo wszystkich zajęć edukacyjnych, jeżeli brak jest podstaw do ustalenia oceny klasyfikacyjnej z  powodu nieobecności uczennicy na zajęciach edukacyjnych przekraczającej połowę czasu przeznaczonego na te zajęcia w danym okresie lub semestrze. 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 nieklasyfikowana z powodu usprawiedliwionej nieobecności może zdawać egzamin klasyfikacyjny.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 nieklasyfikowana z powodu nieusprawiedliwionej nieobecności może zdawać egzamin klasyfikacyjny za zgodą Rady Pedagogicznej, 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Termin egzaminu klasyfikacyjnego uzgadnia się z uczennicą i jej rodzicami (prawnymi opiekunami) - uzgadnia się  także liczbę zajęć edukacyjnych, z których uczennica może zdawać egzamin w ciągu jednego dnia.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Egzamin klasyfikacyjny zdaje również uczennica:</w:t>
      </w:r>
    </w:p>
    <w:p w:rsidR="00FB3BA1" w:rsidRDefault="005415AA">
      <w:pPr>
        <w:pStyle w:val="Akapitzlist"/>
        <w:numPr>
          <w:ilvl w:val="0"/>
          <w:numId w:val="44"/>
        </w:numPr>
        <w:spacing w:after="0" w:line="276" w:lineRule="auto"/>
        <w:ind w:left="567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realizująca, na podstawie odrębnych przepisów, indywidualny tok nauki,</w:t>
      </w:r>
    </w:p>
    <w:p w:rsidR="00FB3BA1" w:rsidRDefault="005415AA">
      <w:pPr>
        <w:pStyle w:val="Akapitzlist"/>
        <w:numPr>
          <w:ilvl w:val="0"/>
          <w:numId w:val="44"/>
        </w:numPr>
        <w:tabs>
          <w:tab w:val="left" w:pos="567"/>
        </w:tabs>
        <w:spacing w:after="120" w:line="276" w:lineRule="auto"/>
        <w:ind w:left="567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spełniająca obowiązek szkolny lub obowiązek nauki poza szkołą.</w:t>
      </w:r>
    </w:p>
    <w:p w:rsidR="00FB3BA1" w:rsidRDefault="005415AA" w:rsidP="005415AA">
      <w:pPr>
        <w:pStyle w:val="Akapitzlist"/>
        <w:numPr>
          <w:ilvl w:val="3"/>
          <w:numId w:val="68"/>
        </w:numPr>
        <w:tabs>
          <w:tab w:val="left" w:pos="426"/>
        </w:tabs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Egzamin klasyfikacyjny przeprowadzany dla uczennicy, o której mowa </w:t>
      </w:r>
      <w:r>
        <w:rPr>
          <w:rFonts w:ascii="Arial" w:hAnsi="Arial" w:cs="Arial"/>
          <w:szCs w:val="24"/>
          <w:lang w:val="pl-PL"/>
        </w:rPr>
        <w:br/>
        <w:t>w ust. 4 pkt. b, nie obejmuje obowiązkowych zajęć edukacyjnych z przedmiotów: plastyka, zajęcia techniczne, muzyka i wychowanie fizyczne oraz dodatkowych zajęć edukacyjnych.</w:t>
      </w:r>
    </w:p>
    <w:p w:rsidR="00FB3BA1" w:rsidRDefault="005415AA" w:rsidP="005415AA">
      <w:pPr>
        <w:pStyle w:val="Akapitzlist"/>
        <w:numPr>
          <w:ilvl w:val="3"/>
          <w:numId w:val="68"/>
        </w:numPr>
        <w:tabs>
          <w:tab w:val="left" w:pos="426"/>
        </w:tabs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Uczennicy, o której mowa w ust. 4 pkt. b, zdającej egzamin klasyfikacyjny nie ustala się  oceny zachowania.</w:t>
      </w:r>
    </w:p>
    <w:p w:rsidR="00FB3BA1" w:rsidRDefault="005415AA" w:rsidP="005415AA">
      <w:pPr>
        <w:pStyle w:val="Akapitzlist"/>
        <w:numPr>
          <w:ilvl w:val="3"/>
          <w:numId w:val="68"/>
        </w:numPr>
        <w:tabs>
          <w:tab w:val="left" w:pos="426"/>
        </w:tabs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Egzaminy klasyfikacyjne przeprowadza się w formie pisemnej i ustnej.</w:t>
      </w:r>
    </w:p>
    <w:p w:rsidR="00FB3BA1" w:rsidRDefault="005415AA" w:rsidP="005415AA">
      <w:pPr>
        <w:pStyle w:val="Akapitzlist"/>
        <w:numPr>
          <w:ilvl w:val="3"/>
          <w:numId w:val="68"/>
        </w:numPr>
        <w:tabs>
          <w:tab w:val="left" w:pos="426"/>
        </w:tabs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Egzamin klasyfikacyjny z plastyki, muzyki, zajęć  technicznych, informatyki </w:t>
      </w:r>
      <w:r>
        <w:rPr>
          <w:rFonts w:ascii="Arial" w:hAnsi="Arial" w:cs="Arial"/>
          <w:szCs w:val="24"/>
          <w:lang w:val="pl-PL"/>
        </w:rPr>
        <w:br/>
        <w:t>i wychowania fizycznego ma przede wszystkim formę zadań praktycznych.</w:t>
      </w:r>
    </w:p>
    <w:p w:rsidR="00FB3BA1" w:rsidRDefault="005415AA" w:rsidP="005415AA">
      <w:pPr>
        <w:pStyle w:val="Akapitzlist"/>
        <w:numPr>
          <w:ilvl w:val="3"/>
          <w:numId w:val="68"/>
        </w:numPr>
        <w:tabs>
          <w:tab w:val="left" w:pos="426"/>
        </w:tabs>
        <w:spacing w:after="120" w:line="276" w:lineRule="auto"/>
        <w:ind w:left="142" w:hanging="426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Termin egzaminu klasyfikacyjnego wyznacza dyrektor szkoły, nie później niż w dniu  poprzedzającym dzień zakończenia rocznych zajęć dydaktyczno-wychowawczych.</w:t>
      </w:r>
    </w:p>
    <w:p w:rsidR="00FB3BA1" w:rsidRDefault="005415AA" w:rsidP="005415AA">
      <w:pPr>
        <w:pStyle w:val="Akapitzlist"/>
        <w:numPr>
          <w:ilvl w:val="3"/>
          <w:numId w:val="68"/>
        </w:numPr>
        <w:tabs>
          <w:tab w:val="left" w:pos="426"/>
        </w:tabs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Uczennica, która nie przystąpiła do egzaminu klasyfikacyjnego w wyznaczonym terminie z przyczyn usprawiedliwionych ma prawo przystąpić do niego </w:t>
      </w:r>
      <w:r>
        <w:rPr>
          <w:rFonts w:ascii="Arial" w:hAnsi="Arial" w:cs="Arial"/>
          <w:szCs w:val="24"/>
          <w:lang w:val="pl-PL"/>
        </w:rPr>
        <w:br/>
        <w:t>w dodatkowym terminie.</w:t>
      </w:r>
    </w:p>
    <w:p w:rsidR="00FB3BA1" w:rsidRDefault="005415AA" w:rsidP="005415AA">
      <w:pPr>
        <w:pStyle w:val="Akapitzlist"/>
        <w:numPr>
          <w:ilvl w:val="3"/>
          <w:numId w:val="68"/>
        </w:numPr>
        <w:tabs>
          <w:tab w:val="left" w:pos="426"/>
        </w:tabs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Egzamin klasyfikacyjny dla uczennicy, o której mowa w ust. 2, 3 i 4 pkt. a, przeprowadza nauczyciel danych zajęć edukacyjnych w obecności przewodniczącego – dyrektora (lub  nauczyciela wyznaczonego przez dyrektora </w:t>
      </w:r>
      <w:r>
        <w:rPr>
          <w:rFonts w:ascii="Arial" w:hAnsi="Arial" w:cs="Arial"/>
          <w:szCs w:val="24"/>
          <w:lang w:val="pl-PL"/>
        </w:rPr>
        <w:lastRenderedPageBreak/>
        <w:t>jako przewodniczącego komisji), członka komisji (nauczyciel prowadzący takie same lub pokrewne zajęcia edukacyjne).</w:t>
      </w:r>
    </w:p>
    <w:p w:rsidR="00FB3BA1" w:rsidRDefault="005415AA" w:rsidP="005415AA">
      <w:pPr>
        <w:pStyle w:val="Akapitzlist"/>
        <w:numPr>
          <w:ilvl w:val="3"/>
          <w:numId w:val="68"/>
        </w:numPr>
        <w:tabs>
          <w:tab w:val="left" w:pos="426"/>
        </w:tabs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Egzamin klasyfikacyjny dla uczennicy, o której mowa w ust.4 pkt. b przeprowadza   komisja powołana przez dyrektora, który zezwolił na spełnianie przez uczennicę odpowiednio obowiązku szkolnego lub obowiązku nauki poza szkołą.</w:t>
      </w:r>
    </w:p>
    <w:p w:rsidR="00FB3BA1" w:rsidRDefault="005415AA" w:rsidP="005415AA">
      <w:pPr>
        <w:pStyle w:val="Akapitzlist"/>
        <w:numPr>
          <w:ilvl w:val="3"/>
          <w:numId w:val="68"/>
        </w:numPr>
        <w:tabs>
          <w:tab w:val="left" w:pos="426"/>
        </w:tabs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skład komisji wchodzą:</w:t>
      </w:r>
    </w:p>
    <w:p w:rsidR="00FB3BA1" w:rsidRDefault="005415AA" w:rsidP="005415AA">
      <w:pPr>
        <w:pStyle w:val="Akapitzlist"/>
        <w:numPr>
          <w:ilvl w:val="0"/>
          <w:numId w:val="81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przewodniczący – (dyrektor lub  nauczyciel wyznaczony przez dyrektora jako     przewodniczący komisji),</w:t>
      </w:r>
    </w:p>
    <w:p w:rsidR="00FB3BA1" w:rsidRDefault="005415AA" w:rsidP="005415AA">
      <w:pPr>
        <w:pStyle w:val="Akapitzlist"/>
        <w:numPr>
          <w:ilvl w:val="0"/>
          <w:numId w:val="81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egzaminator – (nauczyciele prowadzący dane zajęcia  edukacyjne, z których jest przeprowadzony ten egzamin),</w:t>
      </w:r>
    </w:p>
    <w:p w:rsidR="00FB3BA1" w:rsidRDefault="005415AA" w:rsidP="005415AA">
      <w:pPr>
        <w:pStyle w:val="Akapitzlist"/>
        <w:numPr>
          <w:ilvl w:val="0"/>
          <w:numId w:val="81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członek komisji – (nauczyciel prowadzący takie same lub pokrewne zajęcia edukacyjne).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Przewodniczący Komisji uzgadnia z uczennicą, o której mowa w ust. 4 pkt. b oraz jej rodzicami, opiekunem indywidualnym lub wychowawcą grupy wychowawczej liczbę zajęć edukacyjnych, z których uczennica może zdawać egzaminy   w ciągu jednego dnia.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 ma prawo do obecności rodziców (w charakterze obserwatorów) </w:t>
      </w:r>
      <w:r>
        <w:rPr>
          <w:rFonts w:ascii="Arial" w:hAnsi="Arial" w:cs="Arial"/>
          <w:szCs w:val="24"/>
          <w:lang w:val="pl-PL"/>
        </w:rPr>
        <w:br/>
        <w:t xml:space="preserve">w  trakcie zdawania egzaminu klasyfikacyjnego.  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2" w:hanging="426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 przeprowadzonego egzaminu klasyfikacyjnego sporządza się protokół zawierający w szczególności :</w:t>
      </w:r>
    </w:p>
    <w:p w:rsidR="00FB3BA1" w:rsidRDefault="005415AA">
      <w:pPr>
        <w:pStyle w:val="Akapitzlist"/>
        <w:numPr>
          <w:ilvl w:val="0"/>
          <w:numId w:val="49"/>
        </w:numPr>
        <w:spacing w:after="0" w:line="276" w:lineRule="auto"/>
        <w:ind w:left="284" w:hanging="284"/>
        <w:contextualSpacing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nazwę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zajęć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edukacyjnych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49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skład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komisji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egzaminacyjnej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49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datę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egzaminu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klasyfikacyjnego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49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imię i nazwisko uczennicy i klasę do której uczęszcza, </w:t>
      </w:r>
    </w:p>
    <w:p w:rsidR="00FB3BA1" w:rsidRDefault="005415AA">
      <w:pPr>
        <w:pStyle w:val="Akapitzlist"/>
        <w:numPr>
          <w:ilvl w:val="0"/>
          <w:numId w:val="49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zadania (ćwiczenia) egzaminacyjne, z części pisemnej,</w:t>
      </w:r>
    </w:p>
    <w:p w:rsidR="00FB3BA1" w:rsidRDefault="005415AA">
      <w:pPr>
        <w:pStyle w:val="Akapitzlist"/>
        <w:numPr>
          <w:ilvl w:val="0"/>
          <w:numId w:val="49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zestaw pytań z części ustnej,</w:t>
      </w:r>
    </w:p>
    <w:p w:rsidR="00FB3BA1" w:rsidRDefault="005415AA">
      <w:pPr>
        <w:pStyle w:val="Akapitzlist"/>
        <w:numPr>
          <w:ilvl w:val="0"/>
          <w:numId w:val="49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zwięzłe informacje o ustnych odpowiedziach uczennicy i zwięzłe informacje                             o wykonaniu  przez uczennicę zadania praktycznego,</w:t>
      </w:r>
    </w:p>
    <w:p w:rsidR="00FB3BA1" w:rsidRDefault="005415AA">
      <w:pPr>
        <w:pStyle w:val="Akapitzlist"/>
        <w:numPr>
          <w:ilvl w:val="0"/>
          <w:numId w:val="49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wyniki egzaminu klasyfikacyjnego ( uzyskaną ocenę)</w:t>
      </w:r>
    </w:p>
    <w:p w:rsidR="00FB3BA1" w:rsidRDefault="005415AA">
      <w:pPr>
        <w:pStyle w:val="Akapitzlist"/>
        <w:numPr>
          <w:ilvl w:val="0"/>
          <w:numId w:val="49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załączoną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pisemną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pracę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uczennicy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49"/>
        </w:numPr>
        <w:spacing w:after="120" w:line="276" w:lineRule="auto"/>
        <w:ind w:left="284" w:hanging="425"/>
        <w:contextualSpacing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podpisy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komisji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egzaminacyjnej</w:t>
      </w:r>
      <w:proofErr w:type="spellEnd"/>
      <w:r>
        <w:rPr>
          <w:rFonts w:ascii="Arial" w:hAnsi="Arial" w:cs="Arial"/>
          <w:szCs w:val="24"/>
        </w:rPr>
        <w:t>.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2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Protokół stanowi załącznik do arkusza ocen uczennicy.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przypadku nieklasyfikowania uczennicy  z zajęć edukacyjnych, w dokumentacji przebiegu nauczania zamiast oceny klasyfikacyjnej wpisuje się „nieklasyfikowana”.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Ustalona przez nauczyciela albo uzyskana w wyniku egzaminu klasyfikacyjnego roczna ocena klasyfikacyjna z zajęć edukacyjnych jest ostateczna, z zastrzeżeniem § 47.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Ustalona przez wychowawcę klasy roczna ocena klasyfikacyjna zachowania jest   ostateczna, z </w:t>
      </w:r>
      <w:r>
        <w:rPr>
          <w:rFonts w:ascii="Arial" w:hAnsi="Arial" w:cs="Arial"/>
          <w:color w:val="auto"/>
          <w:szCs w:val="24"/>
          <w:lang w:val="pl-PL"/>
        </w:rPr>
        <w:t>zastrzeżeniem § 51.</w:t>
      </w:r>
    </w:p>
    <w:p w:rsidR="00FB3BA1" w:rsidRDefault="005415AA" w:rsidP="005415AA">
      <w:pPr>
        <w:pStyle w:val="Akapitzlist"/>
        <w:numPr>
          <w:ilvl w:val="3"/>
          <w:numId w:val="68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 xml:space="preserve">Ustalona przez nauczyciela albo uzyskana w wyniku egzaminu klasyfikacyjnego negatywna roczna ocena klasyfikacyjna z zajęć edukacyjnych może być zmieniona w wyniku egzaminu poprawkowego, z </w:t>
      </w:r>
      <w:r>
        <w:rPr>
          <w:rFonts w:ascii="Arial" w:hAnsi="Arial" w:cs="Arial"/>
          <w:color w:val="auto"/>
          <w:szCs w:val="24"/>
          <w:lang w:val="pl-PL"/>
        </w:rPr>
        <w:t>zastrzeżeniem § 47</w:t>
      </w:r>
      <w:r>
        <w:rPr>
          <w:rFonts w:ascii="Arial" w:hAnsi="Arial" w:cs="Arial"/>
          <w:color w:val="C00000"/>
          <w:szCs w:val="24"/>
          <w:lang w:val="pl-PL"/>
        </w:rPr>
        <w:t xml:space="preserve"> </w:t>
      </w:r>
      <w:r>
        <w:rPr>
          <w:rFonts w:ascii="Arial" w:hAnsi="Arial" w:cs="Arial"/>
          <w:color w:val="auto"/>
          <w:szCs w:val="24"/>
          <w:lang w:val="pl-PL"/>
        </w:rPr>
        <w:t>i § 50 ust.2.</w:t>
      </w:r>
    </w:p>
    <w:p w:rsidR="00FB3BA1" w:rsidRDefault="00FB3BA1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>§ 47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PROCEDURY POSTĘPOWANIA W PRZYPADKU USTALENIA ROCZNEJ OCENY KLASYFIKACYJNEJ NIEZGODNIE Z PRZEPISAMI PRAWA DOTYCZĄCYMI TRYBU USTALANIA TEJ OCENY:</w:t>
      </w:r>
    </w:p>
    <w:p w:rsidR="006F15F1" w:rsidRDefault="006F15F1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</w:p>
    <w:p w:rsidR="00FB3BA1" w:rsidRDefault="00FB3BA1">
      <w:pPr>
        <w:spacing w:after="0" w:line="276" w:lineRule="auto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 lub jej rodzice (opiekunowie prawni), opiekun indywidualny lub wychowawca grupy wychowawczej, którzy uznali, że roczna ocena klasyfikacyjna została ustalona niezgodnie z przepisami prawa dotyczącymi trybu ustalania tej oceny ma prawo do zgłoszenia zastrzeżeń do dyrektora szkoły, od dnia ustalenia rocznej oceny klasyfikacyjnej z zajęć edukacyjnych lub rocznej oceny klasyfikacyjnej zachowania i nie później niż 2 dni robocze od zakończenia zajęć rocznych.</w:t>
      </w: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Zastrzeżenia muszą być zgłoszone na piśmie i zawierać uzasadnienie złamania procedury ustalania oceny.</w:t>
      </w: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Dyrektor  rozpatruje zastrzeżenia w ciągu 2 dni, podejmując stosowną decyzję, </w:t>
      </w:r>
      <w:r>
        <w:rPr>
          <w:rFonts w:ascii="Arial" w:hAnsi="Arial" w:cs="Arial"/>
          <w:szCs w:val="24"/>
          <w:lang w:val="pl-PL"/>
        </w:rPr>
        <w:br/>
        <w:t>o której informuje na piśmie uczennicę lub jej rodziców, opiekuna indywidualnego lub wychowawcę grupy wychowawczej.</w:t>
      </w: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 przypadku stwierdzenia, że roczna ocena klasyfikacyjna z zajęć edukacyjnych została ustalona niezgodnie z przepisami prawa dotyczącymi trybu ustalania tej oceny, dyrektor powołuje Komisję, która przeprowadza sprawdzian wiadomości </w:t>
      </w:r>
      <w:r>
        <w:rPr>
          <w:rFonts w:ascii="Arial" w:hAnsi="Arial" w:cs="Arial"/>
          <w:szCs w:val="24"/>
          <w:lang w:val="pl-PL"/>
        </w:rPr>
        <w:br/>
        <w:t>i umiejętności uczennicy, w formie pisemnej i ustnej oraz ustala ocenę klasyfikacyjną z danych zajęć edukacyjnych.</w:t>
      </w: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Termin sprawdzianu  uzgadnia się z uczennicą i jej rodzicami, opiekunem indywidualnym lub  wychowawcą grupy wychowawczej.</w:t>
      </w:r>
    </w:p>
    <w:p w:rsidR="006F15F1" w:rsidRDefault="006F15F1" w:rsidP="006F15F1">
      <w:pPr>
        <w:pStyle w:val="Akapitzlist"/>
        <w:spacing w:after="120" w:line="276" w:lineRule="auto"/>
        <w:ind w:left="142"/>
        <w:contextualSpacing w:val="0"/>
        <w:rPr>
          <w:rFonts w:ascii="Arial" w:hAnsi="Arial" w:cs="Arial"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skład komisji wchodzą:</w:t>
      </w:r>
    </w:p>
    <w:p w:rsidR="00FB3BA1" w:rsidRDefault="005415AA" w:rsidP="005415AA">
      <w:pPr>
        <w:pStyle w:val="Akapitzlist"/>
        <w:numPr>
          <w:ilvl w:val="1"/>
          <w:numId w:val="83"/>
        </w:numPr>
        <w:tabs>
          <w:tab w:val="left" w:pos="851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przewodniczący – (dyrektor lub  nauczyciel wyznaczony przez dyrektora jako   przewodniczący komisji),</w:t>
      </w:r>
    </w:p>
    <w:p w:rsidR="00FB3BA1" w:rsidRDefault="005415AA" w:rsidP="005415AA">
      <w:pPr>
        <w:pStyle w:val="Akapitzlist"/>
        <w:numPr>
          <w:ilvl w:val="1"/>
          <w:numId w:val="83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egzaminator – (nauczyciele prowadzący dane zajęcia  edukacyjne, z których jest przeprowadzony ten egzamin),</w:t>
      </w:r>
    </w:p>
    <w:p w:rsidR="00FB3BA1" w:rsidRDefault="005415AA" w:rsidP="005415AA">
      <w:pPr>
        <w:pStyle w:val="Akapitzlist"/>
        <w:numPr>
          <w:ilvl w:val="1"/>
          <w:numId w:val="83"/>
        </w:numPr>
        <w:spacing w:after="12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członek komisji – (nauczyciel prowadzący takie same lub pokrewne zajęcia edukacyjne).</w:t>
      </w: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 xml:space="preserve">Nauczyciel, o którym mowa w ust. 6 pkt. 2, może być zwolniony z udziału w pracy Komisji na własną prośbę lub w innych, szczególnie uzasadnionych przypadkach. </w:t>
      </w: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 takim przypadku dyrektor szkoły powołuje innego nauczyciela prowadzącego takie same zajęcia edukacyjne, z tym że powołanie nauczyciela zatrudnionego </w:t>
      </w:r>
      <w:r>
        <w:rPr>
          <w:rFonts w:ascii="Arial" w:hAnsi="Arial" w:cs="Arial"/>
          <w:szCs w:val="24"/>
          <w:lang w:val="pl-PL"/>
        </w:rPr>
        <w:br/>
        <w:t>w innej szkole następuje w porozumieniu z dyrektorem tej szkoły.</w:t>
      </w: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Ustalona przez Komisję roczna ocena klasyfikacyjna z zajęć edukacyjnych nie może być niższa od ustalonej wcześniej oceny. Ocena ustalona przez komisję jest ostateczna, z wyjątkiem negatywnej rocznej oceny klasyfikacyjnej z zajęć edukacyjnych, która może być zmieniona w wyniku egzaminu poprawkowego.</w:t>
      </w: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2" w:hanging="426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 prac Komisji sporządza się protokół zawierający  w szczególności :</w:t>
      </w:r>
    </w:p>
    <w:p w:rsidR="00FB3BA1" w:rsidRDefault="005415AA">
      <w:pPr>
        <w:pStyle w:val="Akapitzlist"/>
        <w:numPr>
          <w:ilvl w:val="0"/>
          <w:numId w:val="61"/>
        </w:numPr>
        <w:spacing w:after="0" w:line="276" w:lineRule="auto"/>
        <w:ind w:left="284" w:hanging="284"/>
        <w:contextualSpacing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nazwę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zajęć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edukacyjnych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61"/>
        </w:numPr>
        <w:spacing w:after="0" w:line="276" w:lineRule="auto"/>
        <w:ind w:left="284" w:hanging="284"/>
        <w:contextualSpacing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skład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komisji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egzaminacyjnej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61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datę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egzaminu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sprawdzającego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61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imię i nazwisko uczennicy i klasę do której uczęszcza, </w:t>
      </w:r>
    </w:p>
    <w:p w:rsidR="00FB3BA1" w:rsidRDefault="005415AA">
      <w:pPr>
        <w:pStyle w:val="Akapitzlist"/>
        <w:numPr>
          <w:ilvl w:val="0"/>
          <w:numId w:val="61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zadania (ćwiczenia) egzaminacyjne, z części pisemnej,</w:t>
      </w:r>
    </w:p>
    <w:p w:rsidR="00FB3BA1" w:rsidRDefault="005415AA">
      <w:pPr>
        <w:pStyle w:val="Akapitzlist"/>
        <w:numPr>
          <w:ilvl w:val="0"/>
          <w:numId w:val="61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zestaw pytań z części ustnej,</w:t>
      </w:r>
    </w:p>
    <w:p w:rsidR="00FB3BA1" w:rsidRDefault="005415AA">
      <w:pPr>
        <w:pStyle w:val="Akapitzlist"/>
        <w:numPr>
          <w:ilvl w:val="0"/>
          <w:numId w:val="61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zwięzłe informacje o ustnych odpowiedziach uczennicy i zwięzłe informacje                             o wykonaniu  przez uczennicę zadania praktycznego,</w:t>
      </w:r>
    </w:p>
    <w:p w:rsidR="00FB3BA1" w:rsidRDefault="005415AA">
      <w:pPr>
        <w:pStyle w:val="Akapitzlist"/>
        <w:numPr>
          <w:ilvl w:val="0"/>
          <w:numId w:val="61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wyniki sprawdzianu wiadomości i umiejętności ( uzyskaną ocenę),</w:t>
      </w:r>
    </w:p>
    <w:p w:rsidR="00FB3BA1" w:rsidRDefault="005415AA">
      <w:pPr>
        <w:pStyle w:val="Akapitzlist"/>
        <w:numPr>
          <w:ilvl w:val="0"/>
          <w:numId w:val="61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załączoną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pisemną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pracę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uczennicy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61"/>
        </w:numPr>
        <w:spacing w:after="120" w:line="276" w:lineRule="auto"/>
        <w:ind w:left="284" w:hanging="425"/>
        <w:contextualSpacing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podpisy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komisji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egzaminacyjnej</w:t>
      </w:r>
      <w:proofErr w:type="spellEnd"/>
      <w:r>
        <w:rPr>
          <w:rFonts w:ascii="Arial" w:hAnsi="Arial" w:cs="Arial"/>
          <w:szCs w:val="24"/>
        </w:rPr>
        <w:t>.</w:t>
      </w: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Protokół stanowi załącznik do arkusza ocen uczennicy.</w:t>
      </w: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Uczennica, która z przyczyn usprawiedliwionych nie przystąpiła do sprawdzianu </w:t>
      </w:r>
      <w:r>
        <w:rPr>
          <w:rFonts w:ascii="Arial" w:hAnsi="Arial" w:cs="Arial"/>
          <w:szCs w:val="24"/>
          <w:lang w:val="pl-PL"/>
        </w:rPr>
        <w:br/>
        <w:t>w wyznaczonym terminie, może przystąpić do niego w dodatkowym terminie, wyznaczonym przez dyrektora szkoły.</w:t>
      </w:r>
    </w:p>
    <w:p w:rsidR="00FB3BA1" w:rsidRDefault="005415AA" w:rsidP="005415AA">
      <w:pPr>
        <w:pStyle w:val="Akapitzlist"/>
        <w:numPr>
          <w:ilvl w:val="0"/>
          <w:numId w:val="82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Przepisy ust. 1 – 8, stosuje się odpowiednio w przypadku rocznej oceny klasyfikacyjnej z zajęć edukacyjnych uzyskanej w wyniku egzaminu poprawkowego z tym, że termin zgłoszenia zastrzeżeń wynosi 5 dni od dnia przeprowadzenia egzaminu poprawkowego.  W tym przypadku, ocena ustalona przez komisję jest ostateczna.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6F15F1" w:rsidRDefault="006F15F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>§ 48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WARUNKI I TRYB UZYSKANIA WYŻSZYCH NIŻ PRZEWIDYWANE ROCZNYCH OCEN KLASYFIKACYJNYCH:</w:t>
      </w:r>
    </w:p>
    <w:p w:rsidR="00FB3BA1" w:rsidRDefault="00FB3BA1">
      <w:pPr>
        <w:spacing w:after="0" w:line="276" w:lineRule="auto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84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 lub jej rodzice (opiekunowie prawni), opiekun indywidualny lub wychowawca grupy wychowawczej mogą wnioskować do nauczyciela przedmiotu </w:t>
      </w:r>
      <w:r w:rsidR="006F15F1">
        <w:rPr>
          <w:rFonts w:ascii="Arial" w:hAnsi="Arial" w:cs="Arial"/>
          <w:szCs w:val="24"/>
          <w:lang w:val="pl-PL"/>
        </w:rPr>
        <w:br/>
      </w:r>
      <w:r>
        <w:rPr>
          <w:rFonts w:ascii="Arial" w:hAnsi="Arial" w:cs="Arial"/>
          <w:szCs w:val="24"/>
          <w:lang w:val="pl-PL"/>
        </w:rPr>
        <w:t>o podwyższenie przewidywanej rocznej oceny z danych zajęć edukacyjnych.</w:t>
      </w:r>
    </w:p>
    <w:p w:rsidR="00FB3BA1" w:rsidRDefault="005415AA" w:rsidP="005415AA">
      <w:pPr>
        <w:pStyle w:val="Akapitzlist"/>
        <w:numPr>
          <w:ilvl w:val="0"/>
          <w:numId w:val="84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>Nie może starać się o podwyższenie oceny uczennica, która:</w:t>
      </w:r>
    </w:p>
    <w:p w:rsidR="00FB3BA1" w:rsidRDefault="005415AA">
      <w:pPr>
        <w:numPr>
          <w:ilvl w:val="0"/>
          <w:numId w:val="50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nie przygotowywała się systematycznie do zajęć,</w:t>
      </w:r>
    </w:p>
    <w:p w:rsidR="00FB3BA1" w:rsidRDefault="005415AA">
      <w:pPr>
        <w:numPr>
          <w:ilvl w:val="0"/>
          <w:numId w:val="50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ma nieusprawiedliwione godziny lekcyjne z danego przedmiotu,</w:t>
      </w:r>
    </w:p>
    <w:p w:rsidR="00FB3BA1" w:rsidRDefault="005415AA">
      <w:pPr>
        <w:numPr>
          <w:ilvl w:val="0"/>
          <w:numId w:val="50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nie podjęła próby napisania wszystkich prac kontrolnych,</w:t>
      </w:r>
    </w:p>
    <w:p w:rsidR="00FB3BA1" w:rsidRDefault="005415AA">
      <w:pPr>
        <w:numPr>
          <w:ilvl w:val="0"/>
          <w:numId w:val="50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nie podejmowała na bieżąco prób poprawiania ocen,</w:t>
      </w:r>
    </w:p>
    <w:p w:rsidR="006F15F1" w:rsidRPr="006F15F1" w:rsidRDefault="005415AA" w:rsidP="006F15F1">
      <w:pPr>
        <w:numPr>
          <w:ilvl w:val="0"/>
          <w:numId w:val="50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mimo możliwości i predyspozycji nie wywiązywała się należycie z obowiązków na zajęciach wychowania fizycznego, plastyki, muzyki, zajęć technicznych, informatyki.</w:t>
      </w:r>
    </w:p>
    <w:p w:rsidR="00FB3BA1" w:rsidRDefault="005415AA" w:rsidP="005415AA">
      <w:pPr>
        <w:pStyle w:val="Akapitzlist"/>
        <w:numPr>
          <w:ilvl w:val="0"/>
          <w:numId w:val="84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 lub jej rodzice (opiekunowie prawni), opiekun indywidualny lub wychowawca grupy wychowawczej powinni złożyć pisemny wniosek do dyrektora   w terminie 3 dni od uzyskania informacji o przewidywanej rocznej ocenie  z zajęć edukacyjnych.</w:t>
      </w:r>
    </w:p>
    <w:p w:rsidR="00FB3BA1" w:rsidRDefault="005415AA" w:rsidP="005415AA">
      <w:pPr>
        <w:pStyle w:val="Akapitzlist"/>
        <w:numPr>
          <w:ilvl w:val="0"/>
          <w:numId w:val="84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Wniosek powinien zawierać uzasadnienie prośby oraz informację, o jaką ocenę ubiega się uczennica.</w:t>
      </w:r>
    </w:p>
    <w:p w:rsidR="00FB3BA1" w:rsidRDefault="005415AA" w:rsidP="005415AA">
      <w:pPr>
        <w:pStyle w:val="Akapitzlist"/>
        <w:numPr>
          <w:ilvl w:val="0"/>
          <w:numId w:val="84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 analizie zasadności wniosku dyrektor lub wyznaczony nauczyciel w ciągu 7 dni informuje uczennicę o możliwości (lub jej braku) ubiegania się o wyższą ocenę oraz o terminie i formie sprawdzania poziomu wiedzy i umiejętności uczennicy zgodnie </w:t>
      </w:r>
      <w:r>
        <w:rPr>
          <w:rFonts w:ascii="Arial" w:hAnsi="Arial" w:cs="Arial"/>
          <w:szCs w:val="24"/>
          <w:lang w:val="pl-PL"/>
        </w:rPr>
        <w:br/>
        <w:t>z kryteriami przyjętymi  w PZO na poszczególne oceny.</w:t>
      </w:r>
    </w:p>
    <w:p w:rsidR="00FB3BA1" w:rsidRDefault="005415AA" w:rsidP="005415AA">
      <w:pPr>
        <w:pStyle w:val="Akapitzlist"/>
        <w:numPr>
          <w:ilvl w:val="0"/>
          <w:numId w:val="84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Warunkiem podwyższenia oceny rocznej jest uzyskanie wymaganej odpowiedzi </w:t>
      </w:r>
      <w:r>
        <w:rPr>
          <w:rFonts w:ascii="Arial" w:hAnsi="Arial" w:cs="Arial"/>
          <w:szCs w:val="24"/>
          <w:lang w:val="pl-PL"/>
        </w:rPr>
        <w:br/>
        <w:t>z zakresu materiału przewidzianego na daną ocenę w PZO. W przypadku zajęć takich jak: wychowanie fizyczne, plastyka, muzyka, zajęcia techniczne, informatyka uwzględnia się predyspozycje i indywidualne możliwości uczennicy.</w:t>
      </w:r>
    </w:p>
    <w:p w:rsidR="00FB3BA1" w:rsidRDefault="005415AA" w:rsidP="005415AA">
      <w:pPr>
        <w:pStyle w:val="Akapitzlist"/>
        <w:numPr>
          <w:ilvl w:val="0"/>
          <w:numId w:val="84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Podczas sprawdzania wiedzy i umiejętności uczennicy poza nauczycielem prowadzącym, obecny jest również inny nauczyciel tego samego lub pokrewnego przedmiotu.</w:t>
      </w:r>
    </w:p>
    <w:p w:rsidR="00FB3BA1" w:rsidRDefault="005415AA" w:rsidP="005415AA">
      <w:pPr>
        <w:pStyle w:val="Akapitzlist"/>
        <w:numPr>
          <w:ilvl w:val="0"/>
          <w:numId w:val="84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Jeżeli uczennica nie stawi się w określonym terminie (z wyjątkiem choroby, potwierdzonej przez lekarza czy zaistniałej tragicznej sytuacji) lub nie udzieli odpowiedzi w wymaganym zakresie, nauczyciel utrzymuje ocenę proponowaną.</w:t>
      </w:r>
    </w:p>
    <w:p w:rsidR="00FB3BA1" w:rsidRDefault="005415AA" w:rsidP="005415AA">
      <w:pPr>
        <w:pStyle w:val="Akapitzlist"/>
        <w:numPr>
          <w:ilvl w:val="0"/>
          <w:numId w:val="84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Ustalona w ten sposób ocena jest ostateczna w tym trybie postępowania.</w:t>
      </w:r>
    </w:p>
    <w:p w:rsidR="00FB3BA1" w:rsidRDefault="005415AA" w:rsidP="005415AA">
      <w:pPr>
        <w:pStyle w:val="Akapitzlist"/>
        <w:numPr>
          <w:ilvl w:val="0"/>
          <w:numId w:val="84"/>
        </w:numPr>
        <w:spacing w:after="120" w:line="276" w:lineRule="auto"/>
        <w:ind w:left="142" w:hanging="426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Nauczyciel informuje uczennicę o ustalonej ocenie najpóźniej 3 dni przed radą klasyfikacyjną, dokonuje zapisu oceny w dzienniku zajęć lekcyjnych oraz przekazuje informację wychowawcy klasy.</w:t>
      </w:r>
    </w:p>
    <w:p w:rsidR="00FB3BA1" w:rsidRDefault="005415AA" w:rsidP="005415AA">
      <w:pPr>
        <w:pStyle w:val="Akapitzlist"/>
        <w:numPr>
          <w:ilvl w:val="0"/>
          <w:numId w:val="84"/>
        </w:numPr>
        <w:spacing w:after="0" w:line="276" w:lineRule="auto"/>
        <w:ind w:left="142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 podjętych działań sporządza się protokół, który stanowi załącznik do wniosku rodzica.</w:t>
      </w:r>
    </w:p>
    <w:p w:rsidR="00FB3BA1" w:rsidRDefault="00FB3BA1" w:rsidP="006F15F1">
      <w:pPr>
        <w:spacing w:after="0" w:line="276" w:lineRule="auto"/>
        <w:ind w:left="0"/>
        <w:rPr>
          <w:rFonts w:ascii="Arial" w:hAnsi="Arial" w:cs="Arial"/>
          <w:b/>
          <w:bCs/>
          <w:szCs w:val="24"/>
          <w:lang w:val="pl-PL"/>
        </w:rPr>
      </w:pPr>
    </w:p>
    <w:p w:rsidR="006F15F1" w:rsidRDefault="006F15F1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>§ 49</w:t>
      </w:r>
    </w:p>
    <w:p w:rsidR="00FB3BA1" w:rsidRDefault="00FB3BA1">
      <w:pPr>
        <w:spacing w:after="0" w:line="276" w:lineRule="auto"/>
        <w:jc w:val="left"/>
        <w:rPr>
          <w:rFonts w:ascii="Arial" w:hAnsi="Arial" w:cs="Arial"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PROMOCJA UCZENNICY I UKOŃCZENIE SZKOŁY:</w:t>
      </w:r>
    </w:p>
    <w:p w:rsidR="00FB3BA1" w:rsidRDefault="00FB3BA1">
      <w:pPr>
        <w:spacing w:after="0" w:line="276" w:lineRule="auto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pStyle w:val="Akapitzlist"/>
        <w:numPr>
          <w:ilvl w:val="1"/>
          <w:numId w:val="4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 xml:space="preserve">Uczennica otrzymuje promocję do klasy programowo wyższej, jeżeli ze wszystkich obowiązkowych zajęć edukacyjnych, określonych w szkolnym planie nauczania, uzyskała roczne oceny klasyfikacyjne wyższe od oceny negatywnej, </w:t>
      </w:r>
      <w:r>
        <w:rPr>
          <w:rFonts w:ascii="Arial" w:hAnsi="Arial" w:cs="Arial"/>
          <w:szCs w:val="24"/>
          <w:lang w:val="pl-PL"/>
        </w:rPr>
        <w:br/>
        <w:t xml:space="preserve">z zastrzeżeniem § 46 ust. 2. W przypadku uzyskania średniej ocen co najmniej 4,75 i co najmniej bardzo dobrej oceny zachowania uczennica otrzymuje promocję </w:t>
      </w:r>
      <w:r>
        <w:rPr>
          <w:rFonts w:ascii="Arial" w:hAnsi="Arial" w:cs="Arial"/>
          <w:szCs w:val="24"/>
          <w:lang w:val="pl-PL"/>
        </w:rPr>
        <w:br/>
        <w:t xml:space="preserve">z wyróżnieniem. </w:t>
      </w:r>
    </w:p>
    <w:p w:rsidR="00FB3BA1" w:rsidRDefault="005415AA">
      <w:pPr>
        <w:pStyle w:val="Akapitzlist"/>
        <w:numPr>
          <w:ilvl w:val="1"/>
          <w:numId w:val="4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Uczennica, która uzyskała  na koniec roku szkolnego średnią ocen 4,75  i ocenę wzorową lub bardzo dobrą z zachowania otrzymuje świadectwo z wyróżnieniem,                   list pochwalny oraz list gratulacyjny dla rodziców.</w:t>
      </w:r>
    </w:p>
    <w:p w:rsidR="00FB3BA1" w:rsidRDefault="005415AA">
      <w:pPr>
        <w:pStyle w:val="Akapitzlist"/>
        <w:numPr>
          <w:ilvl w:val="1"/>
          <w:numId w:val="4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Uczennica, która uzyskała  na koniec roku szkolnego średnią ocen od 4,0 otrzymuje, jako wyróżnienie, list pochwalny dla rodziców, jeśli  z zachowania ma ocenę dobrą, bardzo dobrą lub wzorową.</w:t>
      </w:r>
    </w:p>
    <w:p w:rsidR="00FB3BA1" w:rsidRDefault="005415AA">
      <w:pPr>
        <w:pStyle w:val="Akapitzlist"/>
        <w:numPr>
          <w:ilvl w:val="1"/>
          <w:numId w:val="4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Uczennica, która uczęszczała na dodatkowe zajęcia edukacyjne, religię i etykę, do średniej ocen, o której mowa w ust. 2, wlicza się także roczne oceny uzyskane </w:t>
      </w:r>
      <w:r>
        <w:rPr>
          <w:rFonts w:ascii="Arial" w:hAnsi="Arial" w:cs="Arial"/>
          <w:szCs w:val="24"/>
          <w:lang w:val="pl-PL"/>
        </w:rPr>
        <w:br/>
        <w:t>z tych zajęć, ale ta ocena nie ma wpływu na promocję do klasy programowo wyższej.</w:t>
      </w:r>
    </w:p>
    <w:p w:rsidR="00FB3BA1" w:rsidRDefault="005415AA">
      <w:pPr>
        <w:pStyle w:val="Akapitzlist"/>
        <w:numPr>
          <w:ilvl w:val="1"/>
          <w:numId w:val="4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Uczennica, która nie spełniła warunków określonych w ust.1, nie otrzymuje promocji do klasy programowo wyższej i powtarza klasę, z zastrzeżeniem § 46 ust. 2.</w:t>
      </w:r>
    </w:p>
    <w:p w:rsidR="00FB3BA1" w:rsidRDefault="005415AA">
      <w:pPr>
        <w:pStyle w:val="Akapitzlist"/>
        <w:numPr>
          <w:ilvl w:val="1"/>
          <w:numId w:val="4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 umieszczona w młodzieżowym ośrodku wychowawczym, która posiada orzeczenie o potrzebie kształcenia specjalnego i ma opóźnienie w realizacji programu nauczania  co najmniej jednej klasy oraz uzyskuje ze wszystkich obowiązkowych zajęć edukacyjnych oceny pozytywne, może być promowana do klasy programowo wyższej również w ciągu roku szkolnego.</w:t>
      </w:r>
    </w:p>
    <w:p w:rsidR="00FB3BA1" w:rsidRDefault="005415AA">
      <w:pPr>
        <w:pStyle w:val="Akapitzlist"/>
        <w:numPr>
          <w:ilvl w:val="1"/>
          <w:numId w:val="49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proofErr w:type="spellStart"/>
      <w:r>
        <w:rPr>
          <w:rFonts w:ascii="Arial" w:hAnsi="Arial" w:cs="Arial"/>
          <w:szCs w:val="24"/>
        </w:rPr>
        <w:t>Uczennica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kończy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szkołę</w:t>
      </w:r>
      <w:proofErr w:type="spellEnd"/>
      <w:r>
        <w:rPr>
          <w:rFonts w:ascii="Arial" w:hAnsi="Arial" w:cs="Arial"/>
          <w:szCs w:val="24"/>
        </w:rPr>
        <w:t>:</w:t>
      </w:r>
    </w:p>
    <w:p w:rsidR="00FB3BA1" w:rsidRDefault="005415AA">
      <w:pPr>
        <w:numPr>
          <w:ilvl w:val="0"/>
          <w:numId w:val="51"/>
        </w:numPr>
        <w:spacing w:after="120" w:line="276" w:lineRule="auto"/>
        <w:ind w:left="28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jeżeli w wyniku klasyfikacji końcowej, na którą składają się roczne oceny klasyfikacyjne z obowiązkowych zajęć edukacyjnych uzyskane w klasie programowo najwyższej oraz roczne oceny klasyfikacyjne z obowiązkowych zajęć edukacyjnych, których realizacja zakończyła się w klasach programowo niższych  w szkole danego typu, uzyskała oceny klasyfikacyjne wyższe od oceny negatywnej.</w:t>
      </w:r>
    </w:p>
    <w:p w:rsidR="00FB3BA1" w:rsidRDefault="005415AA">
      <w:pPr>
        <w:numPr>
          <w:ilvl w:val="0"/>
          <w:numId w:val="51"/>
        </w:numPr>
        <w:spacing w:after="0" w:line="276" w:lineRule="auto"/>
        <w:ind w:left="284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jeżeli ponadto przystąpiła odpowiednio do egzaminu zewnętrznego.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>§ 50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EGZAMIN POPRAWKOWY:</w:t>
      </w:r>
    </w:p>
    <w:p w:rsidR="00FB3BA1" w:rsidRDefault="00FB3BA1">
      <w:pPr>
        <w:spacing w:after="0" w:line="276" w:lineRule="auto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 xml:space="preserve">Uczennica, która w wyniku klasyfikacji rocznej </w:t>
      </w:r>
      <w:r>
        <w:rPr>
          <w:rFonts w:ascii="Arial" w:hAnsi="Arial" w:cs="Arial"/>
          <w:szCs w:val="24"/>
          <w:lang w:val="pl-PL"/>
        </w:rPr>
        <w:t xml:space="preserve">uzyskała ocenę negatywną z jednych albo dwóch obowiązkowych zajęć edukacyjnych, może zdawać egzamin poprawkowy z tych zajęć. 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 xml:space="preserve">Uwzględniając możliwości edukacyjne uczennicy Rada Pedagogiczna – jeden raz </w:t>
      </w:r>
      <w:r>
        <w:rPr>
          <w:rFonts w:ascii="Arial" w:hAnsi="Arial" w:cs="Arial"/>
          <w:szCs w:val="24"/>
          <w:lang w:val="pl-PL"/>
        </w:rPr>
        <w:br/>
        <w:t xml:space="preserve">w ciągu etapu edukacyjnego – może  podjąć decyzje o promowaniu do klasy programowo wyższej uczennicy, która nie zdała egzaminu poprawkowego </w:t>
      </w:r>
      <w:r>
        <w:rPr>
          <w:rFonts w:ascii="Arial" w:hAnsi="Arial" w:cs="Arial"/>
          <w:szCs w:val="24"/>
          <w:lang w:val="pl-PL"/>
        </w:rPr>
        <w:br/>
        <w:t xml:space="preserve">z jednych obowiązkowych zajęć edukacyjnych, pod warunkiem, że te obowiązkowe zajęcia edukacyjne, są zgodne ze szkolnym planem nauczania, realizowane </w:t>
      </w:r>
      <w:r>
        <w:rPr>
          <w:rFonts w:ascii="Arial" w:hAnsi="Arial" w:cs="Arial"/>
          <w:szCs w:val="24"/>
          <w:lang w:val="pl-PL"/>
        </w:rPr>
        <w:br/>
        <w:t xml:space="preserve">w klasie programowo wyższej. 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0" w:line="276" w:lineRule="auto"/>
        <w:ind w:left="142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Egzamin poprawkowy składa się z części pisemnej oraz części ustnej, z wyjątkiem egzaminu z plastyki, muzyki, informatyki, zajęć technicznych oraz wychowania fizycznego, z których egzamin ma przede wszystkim formę zadań praktycznych.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Dyrektor ma obowiązek wyznaczenia egzaminu poprawkowego do dnia zakończenia rocznych zajęć dydaktyczno-wychowawczych. Przeprowadzony być powinien w ostatnim tygodniu ferii letnich. 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Egzamin poprawkowy przeprowadza komisja powołana przez dyrektora szkoły.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</w:rPr>
        <w:t xml:space="preserve">W </w:t>
      </w:r>
      <w:proofErr w:type="spellStart"/>
      <w:r>
        <w:rPr>
          <w:rFonts w:ascii="Arial" w:hAnsi="Arial" w:cs="Arial"/>
          <w:szCs w:val="24"/>
        </w:rPr>
        <w:t>skład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komisji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wchodzą</w:t>
      </w:r>
      <w:proofErr w:type="spellEnd"/>
      <w:r>
        <w:rPr>
          <w:rFonts w:ascii="Arial" w:hAnsi="Arial" w:cs="Arial"/>
          <w:szCs w:val="24"/>
        </w:rPr>
        <w:t>:</w:t>
      </w:r>
    </w:p>
    <w:p w:rsidR="00FB3BA1" w:rsidRDefault="005415AA">
      <w:pPr>
        <w:pStyle w:val="Akapitzlist"/>
        <w:numPr>
          <w:ilvl w:val="1"/>
          <w:numId w:val="63"/>
        </w:numPr>
        <w:tabs>
          <w:tab w:val="left" w:pos="284"/>
        </w:tabs>
        <w:spacing w:after="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przewodniczący – (dyrektor lub  nauczyciel wyznaczony przez dyrektora jako   przewodniczący komisji),</w:t>
      </w:r>
    </w:p>
    <w:p w:rsidR="00FB3BA1" w:rsidRDefault="005415AA">
      <w:pPr>
        <w:pStyle w:val="Akapitzlist"/>
        <w:numPr>
          <w:ilvl w:val="1"/>
          <w:numId w:val="63"/>
        </w:numPr>
        <w:tabs>
          <w:tab w:val="left" w:pos="284"/>
        </w:tabs>
        <w:spacing w:after="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egzaminator – (nauczyciele prowadzący dane zajęcia  edukacyjne, z których jest przeprowadzony ten egzamin),</w:t>
      </w:r>
    </w:p>
    <w:p w:rsidR="00FB3BA1" w:rsidRDefault="005415AA">
      <w:pPr>
        <w:pStyle w:val="Akapitzlist"/>
        <w:numPr>
          <w:ilvl w:val="1"/>
          <w:numId w:val="63"/>
        </w:numPr>
        <w:tabs>
          <w:tab w:val="left" w:pos="284"/>
        </w:tabs>
        <w:spacing w:after="12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członek komisji – (nauczyciel prowadzący takie same lub pokrewne zajęcia edukacyjne).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Nauczyciel, o którym mowa w ust. 6 pkt. 2, może być zwolniony z udziału w pracy komisji na własną prośbę lub w innych, szczególnie uzasadnionych przypadkach. </w:t>
      </w:r>
      <w:r>
        <w:rPr>
          <w:rFonts w:ascii="Arial" w:hAnsi="Arial" w:cs="Arial"/>
          <w:szCs w:val="24"/>
          <w:lang w:val="pl-PL"/>
        </w:rPr>
        <w:br/>
        <w:t>W takim przypadku dyrektor szkoły powołuje jako osobę egzaminującą innego nauczyciela prowadzącego takie same zajęcia edukacyjne z tym, że powołanie nauczyciela zatrudnionego w innej szkole następuje w porozumieniu z dyrektorem tej szkoły.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 prac Komisji sporządza się protokół zawierający  w szczególności :</w:t>
      </w:r>
    </w:p>
    <w:p w:rsidR="00FB3BA1" w:rsidRDefault="005415AA">
      <w:pPr>
        <w:pStyle w:val="Akapitzlist"/>
        <w:numPr>
          <w:ilvl w:val="0"/>
          <w:numId w:val="62"/>
        </w:numPr>
        <w:spacing w:after="0" w:line="276" w:lineRule="auto"/>
        <w:ind w:left="284" w:hanging="284"/>
        <w:contextualSpacing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nazwę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zajęć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edukacyjnych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62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skład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komisji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egzaminacyjnej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62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datę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egzaminu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sprawdzającego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62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imię i nazwisko uczennicy i klasę do której uczęszcza, </w:t>
      </w:r>
    </w:p>
    <w:p w:rsidR="00FB3BA1" w:rsidRDefault="005415AA">
      <w:pPr>
        <w:pStyle w:val="Akapitzlist"/>
        <w:numPr>
          <w:ilvl w:val="0"/>
          <w:numId w:val="62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zadania (ćwiczenia) egzaminacyjne, z części pisemnej,</w:t>
      </w:r>
    </w:p>
    <w:p w:rsidR="00FB3BA1" w:rsidRDefault="005415AA">
      <w:pPr>
        <w:pStyle w:val="Akapitzlist"/>
        <w:numPr>
          <w:ilvl w:val="0"/>
          <w:numId w:val="62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zestaw pytań z części ustnej,</w:t>
      </w:r>
    </w:p>
    <w:p w:rsidR="00FB3BA1" w:rsidRDefault="005415AA">
      <w:pPr>
        <w:pStyle w:val="Akapitzlist"/>
        <w:numPr>
          <w:ilvl w:val="0"/>
          <w:numId w:val="62"/>
        </w:numPr>
        <w:tabs>
          <w:tab w:val="left" w:pos="1418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zwięzłe informacje o ustnych odpowiedziach uczennicy i zwięzłe informacje                             o wykonaniu  przez uczennicę zadania praktycznego,</w:t>
      </w:r>
    </w:p>
    <w:p w:rsidR="00FB3BA1" w:rsidRDefault="005415AA">
      <w:pPr>
        <w:pStyle w:val="Akapitzlist"/>
        <w:numPr>
          <w:ilvl w:val="0"/>
          <w:numId w:val="62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wyniki egzaminu sprawdzającego ( uzyskaną ocenę)</w:t>
      </w:r>
    </w:p>
    <w:p w:rsidR="00FB3BA1" w:rsidRDefault="005415AA">
      <w:pPr>
        <w:pStyle w:val="Akapitzlist"/>
        <w:numPr>
          <w:ilvl w:val="0"/>
          <w:numId w:val="62"/>
        </w:numPr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załączoną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pisemną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pracę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uczennicy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62"/>
        </w:numPr>
        <w:spacing w:after="120" w:line="276" w:lineRule="auto"/>
        <w:ind w:left="284" w:hanging="426"/>
        <w:contextualSpacing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podpisy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komisji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egzaminacyjnej</w:t>
      </w:r>
      <w:proofErr w:type="spellEnd"/>
      <w:r>
        <w:rPr>
          <w:rFonts w:ascii="Arial" w:hAnsi="Arial" w:cs="Arial"/>
          <w:szCs w:val="24"/>
        </w:rPr>
        <w:t>.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Protokół stanowi załącznik do arkusza ocen.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>Uczennica, która z przyczyn usprawiedliwionych nie przystąpiła do egzaminu poprawkowego w wyznaczonym terminie, może przystąpić do niego w dodatkowym terminie, wyznaczonym przez dyrektora szkoły, nie później niż do końca września.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Uczennica, która nie zdała egzaminu poprawkowego, nie otrzymuje promocji do klasy  programowo wyższej i powtarza klasę, z zastrzeżeniem ust. 2.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Nauczyciel przedmiotu zobowiązany jest do opracowania zagadnień edukacyjnych obowiązujących uczennicę na egzaminie poprawkowym i przekazania go uczennicy  oraz jej  rodzicom  przed zakończeniem zajęć szkolnych.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120" w:line="276" w:lineRule="auto"/>
        <w:ind w:left="141" w:hanging="425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Nauczyciel egzaminujący opracowuje zestawy zadań odpowiednio do części pisemnej   i ustnej.</w:t>
      </w:r>
    </w:p>
    <w:p w:rsidR="00FB3BA1" w:rsidRDefault="005415AA" w:rsidP="005415AA">
      <w:pPr>
        <w:pStyle w:val="Akapitzlist"/>
        <w:numPr>
          <w:ilvl w:val="0"/>
          <w:numId w:val="85"/>
        </w:numPr>
        <w:spacing w:after="0" w:line="276" w:lineRule="auto"/>
        <w:ind w:left="142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 zdaje egzamin poprawkowy, jeżeli łącznie z obu części tego egzaminu  (</w:t>
      </w:r>
      <w:r>
        <w:rPr>
          <w:rFonts w:ascii="Arial" w:hAnsi="Arial" w:cs="Arial"/>
          <w:color w:val="auto"/>
          <w:szCs w:val="24"/>
          <w:lang w:val="pl-PL"/>
        </w:rPr>
        <w:t>części pisemnej i ustnej), uzyskała wymagany na daną ocenę próg procentowy wg skali przyjętej w § 43 ust. 16.</w:t>
      </w:r>
    </w:p>
    <w:p w:rsidR="00FB3BA1" w:rsidRDefault="00FB3BA1">
      <w:pPr>
        <w:pStyle w:val="Akapitzlist"/>
        <w:spacing w:after="0" w:line="276" w:lineRule="auto"/>
        <w:ind w:left="142"/>
        <w:rPr>
          <w:rFonts w:ascii="Arial" w:hAnsi="Arial" w:cs="Arial"/>
          <w:color w:val="C00000"/>
          <w:szCs w:val="24"/>
          <w:lang w:val="pl-PL"/>
        </w:rPr>
      </w:pPr>
    </w:p>
    <w:p w:rsidR="00FB3BA1" w:rsidRDefault="00FB3BA1">
      <w:pPr>
        <w:pStyle w:val="Akapitzlist"/>
        <w:spacing w:after="0" w:line="276" w:lineRule="auto"/>
        <w:ind w:left="142"/>
        <w:rPr>
          <w:rFonts w:ascii="Arial" w:hAnsi="Arial" w:cs="Arial"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§ 51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OCENIANIE ZACHOWANIA:</w:t>
      </w:r>
    </w:p>
    <w:p w:rsidR="00FB3BA1" w:rsidRDefault="00FB3BA1">
      <w:pPr>
        <w:spacing w:after="0" w:line="276" w:lineRule="auto"/>
        <w:rPr>
          <w:rFonts w:ascii="Arial" w:hAnsi="Arial" w:cs="Arial"/>
          <w:b/>
          <w:bCs/>
          <w:szCs w:val="24"/>
        </w:rPr>
      </w:pPr>
    </w:p>
    <w:p w:rsidR="00FB3BA1" w:rsidRDefault="005415AA">
      <w:pPr>
        <w:pStyle w:val="Akapitzlist"/>
        <w:numPr>
          <w:ilvl w:val="0"/>
          <w:numId w:val="47"/>
        </w:numPr>
        <w:spacing w:after="120" w:line="276" w:lineRule="auto"/>
        <w:ind w:left="284" w:hanging="284"/>
        <w:contextualSpacing w:val="0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Przy ustalaniu oceny klasyfikacyjnej zachowania uczennicy, u której stwierdzono zaburzenia lub odchylenia rozwojowe, należy uwzględnić wpływ stwierdzonych zaburzeń lub odchyleń na jej zachowanie na podstawie orzeczenia o potrzebie kształcenia specjalnego albo indywidualnego nauczania lub opinii poradni psychologiczno-pedagogicznej, w tym poradni specjalistycznej.</w:t>
      </w:r>
    </w:p>
    <w:p w:rsidR="00FB3BA1" w:rsidRDefault="005415AA">
      <w:pPr>
        <w:pStyle w:val="Akapitzlist"/>
        <w:numPr>
          <w:ilvl w:val="0"/>
          <w:numId w:val="47"/>
        </w:numPr>
        <w:spacing w:after="120" w:line="276" w:lineRule="auto"/>
        <w:ind w:left="284" w:hanging="284"/>
        <w:contextualSpacing w:val="0"/>
        <w:rPr>
          <w:rFonts w:ascii="Arial" w:hAnsi="Arial" w:cs="Arial"/>
          <w:bCs/>
          <w:szCs w:val="24"/>
        </w:rPr>
      </w:pPr>
      <w:proofErr w:type="spellStart"/>
      <w:r>
        <w:rPr>
          <w:rFonts w:ascii="Arial" w:hAnsi="Arial" w:cs="Arial"/>
          <w:bCs/>
          <w:szCs w:val="24"/>
        </w:rPr>
        <w:t>Ocenie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zachowania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podlegają</w:t>
      </w:r>
      <w:proofErr w:type="spellEnd"/>
      <w:r>
        <w:rPr>
          <w:rFonts w:ascii="Arial" w:hAnsi="Arial" w:cs="Arial"/>
          <w:bCs/>
          <w:szCs w:val="24"/>
        </w:rPr>
        <w:t>:</w:t>
      </w:r>
    </w:p>
    <w:p w:rsidR="00FB3BA1" w:rsidRDefault="005415AA">
      <w:pPr>
        <w:pStyle w:val="Akapitzlist"/>
        <w:numPr>
          <w:ilvl w:val="0"/>
          <w:numId w:val="56"/>
        </w:numPr>
        <w:spacing w:after="0" w:line="276" w:lineRule="auto"/>
        <w:ind w:left="284" w:hanging="284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kultura osobista – kultura słowa, stosunek do nauczycieli, stosowny wygląd, zachowanie w czasie lekcji, przeciwstawianie się przejawom przemocy, agresji                         i wulgarności,</w:t>
      </w:r>
    </w:p>
    <w:p w:rsidR="00FB3BA1" w:rsidRDefault="005415AA">
      <w:pPr>
        <w:pStyle w:val="Akapitzlist"/>
        <w:numPr>
          <w:ilvl w:val="0"/>
          <w:numId w:val="56"/>
        </w:numPr>
        <w:tabs>
          <w:tab w:val="left" w:pos="1418"/>
        </w:tabs>
        <w:spacing w:after="0" w:line="276" w:lineRule="auto"/>
        <w:ind w:left="284" w:hanging="284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stosunek do nauki – wykonywanie obowiązków szkolnych, punktualność, frekwencja,  </w:t>
      </w:r>
    </w:p>
    <w:p w:rsidR="00FB3BA1" w:rsidRDefault="005415AA">
      <w:pPr>
        <w:pStyle w:val="Akapitzlist"/>
        <w:numPr>
          <w:ilvl w:val="0"/>
          <w:numId w:val="56"/>
        </w:numPr>
        <w:spacing w:after="0" w:line="276" w:lineRule="auto"/>
        <w:ind w:left="284" w:hanging="284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dbałość o bezpieczeństwo i zdrowie własne oraz innych osób,</w:t>
      </w:r>
    </w:p>
    <w:p w:rsidR="00FB3BA1" w:rsidRDefault="005415AA">
      <w:pPr>
        <w:pStyle w:val="Akapitzlist"/>
        <w:numPr>
          <w:ilvl w:val="0"/>
          <w:numId w:val="56"/>
        </w:numPr>
        <w:spacing w:after="0" w:line="276" w:lineRule="auto"/>
        <w:ind w:left="284" w:hanging="284"/>
        <w:rPr>
          <w:rFonts w:ascii="Arial" w:hAnsi="Arial" w:cs="Arial"/>
          <w:b/>
          <w:bCs/>
          <w:szCs w:val="24"/>
        </w:rPr>
      </w:pPr>
      <w:proofErr w:type="spellStart"/>
      <w:r>
        <w:rPr>
          <w:rFonts w:ascii="Arial" w:hAnsi="Arial" w:cs="Arial"/>
          <w:szCs w:val="24"/>
        </w:rPr>
        <w:t>udział</w:t>
      </w:r>
      <w:proofErr w:type="spellEnd"/>
      <w:r>
        <w:rPr>
          <w:rFonts w:ascii="Arial" w:hAnsi="Arial" w:cs="Arial"/>
          <w:szCs w:val="24"/>
        </w:rPr>
        <w:t xml:space="preserve"> w </w:t>
      </w:r>
      <w:proofErr w:type="spellStart"/>
      <w:r>
        <w:rPr>
          <w:rFonts w:ascii="Arial" w:hAnsi="Arial" w:cs="Arial"/>
          <w:szCs w:val="24"/>
        </w:rPr>
        <w:t>konkursach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56"/>
        </w:numPr>
        <w:spacing w:after="0" w:line="276" w:lineRule="auto"/>
        <w:ind w:left="284" w:hanging="284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postawa społeczna – postępowanie zgodne z dobrem szkolnej społeczności, dbałość  o honor i tradycje oraz udział w życiu placówki, praca  w Samorządzie </w:t>
      </w:r>
      <w:r>
        <w:rPr>
          <w:rFonts w:ascii="Arial" w:hAnsi="Arial" w:cs="Arial"/>
          <w:szCs w:val="24"/>
          <w:lang w:val="pl-PL"/>
        </w:rPr>
        <w:br/>
        <w:t>i na rzecz Ośrodka,</w:t>
      </w:r>
    </w:p>
    <w:p w:rsidR="00FB3BA1" w:rsidRDefault="005415AA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udział uczennicy w realizacji projektu edukacyjnego.</w:t>
      </w:r>
    </w:p>
    <w:p w:rsidR="00FB3BA1" w:rsidRDefault="005415AA">
      <w:pPr>
        <w:pStyle w:val="Akapitzlist"/>
        <w:numPr>
          <w:ilvl w:val="0"/>
          <w:numId w:val="47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Ocenę zachowania wystawia wyłącznie wychowawca klasy. Powinien on wziąć pod uwagę opinię nauczycieli innych przedmiotów, wychowawców grupy wychowawczej i uczennic.</w:t>
      </w:r>
    </w:p>
    <w:p w:rsidR="00FB3BA1" w:rsidRDefault="005415AA">
      <w:pPr>
        <w:pStyle w:val="Akapitzlist"/>
        <w:numPr>
          <w:ilvl w:val="0"/>
          <w:numId w:val="47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>Wychowawca klasy zobowiązany jest  do uzasadnienia wystawienia oceny  nagannej.</w:t>
      </w:r>
    </w:p>
    <w:p w:rsidR="00FB3BA1" w:rsidRDefault="005415AA">
      <w:pPr>
        <w:pStyle w:val="Akapitzlist"/>
        <w:numPr>
          <w:ilvl w:val="0"/>
          <w:numId w:val="47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Jedno z niżej wymienionych zachowań obniża  ocenę proponowaną przez wychowawcę klasy, nauczycieli i klasę:</w:t>
      </w:r>
    </w:p>
    <w:p w:rsidR="00FB3BA1" w:rsidRDefault="005415AA">
      <w:pPr>
        <w:pStyle w:val="Akapitzlist"/>
        <w:numPr>
          <w:ilvl w:val="0"/>
          <w:numId w:val="52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palenie papierosów, zażywanie narkotyków, picie alkoholu na terenie szkoły,  placówki i poza nią,</w:t>
      </w:r>
    </w:p>
    <w:p w:rsidR="00FB3BA1" w:rsidRDefault="005415AA">
      <w:pPr>
        <w:pStyle w:val="Akapitzlist"/>
        <w:numPr>
          <w:ilvl w:val="0"/>
          <w:numId w:val="52"/>
        </w:numPr>
        <w:tabs>
          <w:tab w:val="left" w:pos="1276"/>
        </w:tabs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nieusprawiedliwione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godziny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lekcyjne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52"/>
        </w:numPr>
        <w:tabs>
          <w:tab w:val="left" w:pos="1276"/>
        </w:tabs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spóźnienia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lekcje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52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aroganckie zachowania w stosunku do nauczycieli, wychowawców i koleżanek,</w:t>
      </w:r>
    </w:p>
    <w:p w:rsidR="00FB3BA1" w:rsidRDefault="005415AA">
      <w:pPr>
        <w:pStyle w:val="Akapitzlist"/>
        <w:numPr>
          <w:ilvl w:val="0"/>
          <w:numId w:val="52"/>
        </w:numPr>
        <w:tabs>
          <w:tab w:val="left" w:pos="1276"/>
        </w:tabs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niszczenie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mienia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placówki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52"/>
        </w:numPr>
        <w:tabs>
          <w:tab w:val="left" w:pos="1276"/>
        </w:tabs>
        <w:spacing w:after="0" w:line="276" w:lineRule="auto"/>
        <w:ind w:left="284" w:hanging="284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wulgarne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słownictwo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52"/>
        </w:numPr>
        <w:tabs>
          <w:tab w:val="left" w:pos="1276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czynna agresja, np. pobicie  koleżanki,</w:t>
      </w:r>
    </w:p>
    <w:p w:rsidR="00FB3BA1" w:rsidRDefault="005415AA">
      <w:pPr>
        <w:pStyle w:val="Akapitzlist"/>
        <w:numPr>
          <w:ilvl w:val="0"/>
          <w:numId w:val="52"/>
        </w:numPr>
        <w:tabs>
          <w:tab w:val="left" w:pos="1276"/>
        </w:tabs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poniżanie godności osobistej rówieśników i dorosłych (nauczycieli, wychowawców </w:t>
      </w:r>
      <w:r>
        <w:rPr>
          <w:rFonts w:ascii="Arial" w:hAnsi="Arial" w:cs="Arial"/>
          <w:szCs w:val="24"/>
          <w:lang w:val="pl-PL"/>
        </w:rPr>
        <w:br/>
        <w:t>i pracowników placówki),</w:t>
      </w:r>
    </w:p>
    <w:p w:rsidR="00FB3BA1" w:rsidRDefault="005415AA">
      <w:pPr>
        <w:pStyle w:val="Akapitzlist"/>
        <w:numPr>
          <w:ilvl w:val="0"/>
          <w:numId w:val="52"/>
        </w:numPr>
        <w:tabs>
          <w:tab w:val="left" w:pos="1276"/>
        </w:tabs>
        <w:spacing w:after="120" w:line="276" w:lineRule="auto"/>
        <w:ind w:left="284" w:hanging="284"/>
        <w:contextualSpacing w:val="0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nieodpowiedni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strój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wygląd</w:t>
      </w:r>
      <w:proofErr w:type="spellEnd"/>
      <w:r>
        <w:rPr>
          <w:rFonts w:ascii="Arial" w:hAnsi="Arial" w:cs="Arial"/>
          <w:szCs w:val="24"/>
        </w:rPr>
        <w:t xml:space="preserve">. </w:t>
      </w:r>
    </w:p>
    <w:p w:rsidR="00FB3BA1" w:rsidRDefault="00FB3BA1">
      <w:pPr>
        <w:pStyle w:val="Akapitzlist"/>
        <w:spacing w:after="120" w:line="276" w:lineRule="auto"/>
        <w:ind w:left="142"/>
        <w:contextualSpacing w:val="0"/>
        <w:rPr>
          <w:rFonts w:ascii="Arial" w:hAnsi="Arial" w:cs="Arial"/>
          <w:szCs w:val="24"/>
          <w:lang w:val="pl-PL"/>
        </w:rPr>
      </w:pPr>
    </w:p>
    <w:p w:rsidR="00FB3BA1" w:rsidRDefault="005415AA">
      <w:pPr>
        <w:pStyle w:val="Akapitzlist"/>
        <w:numPr>
          <w:ilvl w:val="0"/>
          <w:numId w:val="47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Obowiązują następujące kryteria ocen zachowania:</w:t>
      </w:r>
    </w:p>
    <w:p w:rsidR="00FB3BA1" w:rsidRDefault="00FB3BA1">
      <w:pPr>
        <w:spacing w:after="0" w:line="276" w:lineRule="auto"/>
        <w:ind w:left="-142"/>
        <w:rPr>
          <w:rFonts w:ascii="Arial" w:hAnsi="Arial" w:cs="Arial"/>
          <w:color w:val="FF0000"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88"/>
        </w:numPr>
        <w:spacing w:after="120" w:line="276" w:lineRule="auto"/>
        <w:ind w:left="284" w:hanging="284"/>
        <w:contextualSpacing w:val="0"/>
      </w:pPr>
      <w:proofErr w:type="spellStart"/>
      <w:r>
        <w:rPr>
          <w:rFonts w:ascii="Arial" w:hAnsi="Arial" w:cs="Arial"/>
          <w:b/>
          <w:szCs w:val="24"/>
        </w:rPr>
        <w:t>ocena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wzorowa</w:t>
      </w:r>
      <w:proofErr w:type="spellEnd"/>
      <w:r>
        <w:rPr>
          <w:rFonts w:ascii="Arial" w:hAnsi="Arial" w:cs="Arial"/>
          <w:b/>
          <w:szCs w:val="24"/>
        </w:rPr>
        <w:t>:</w:t>
      </w:r>
    </w:p>
    <w:p w:rsidR="00FB3BA1" w:rsidRDefault="005415AA" w:rsidP="005415AA">
      <w:pPr>
        <w:pStyle w:val="Akapitzlist"/>
        <w:numPr>
          <w:ilvl w:val="2"/>
          <w:numId w:val="86"/>
        </w:numPr>
        <w:spacing w:after="0" w:line="276" w:lineRule="auto"/>
        <w:ind w:left="568" w:hanging="284"/>
        <w:contextualSpacing w:val="0"/>
      </w:pPr>
      <w:r>
        <w:rPr>
          <w:rFonts w:ascii="Arial" w:hAnsi="Arial" w:cs="Arial"/>
          <w:szCs w:val="24"/>
          <w:lang w:val="pl-PL"/>
        </w:rPr>
        <w:t>uczennica w pełni respektuje zasady współżycia społecznego i przestrzega norm etycznych, doskonale wywiązuje się z obowiązków uczennicy,</w:t>
      </w:r>
    </w:p>
    <w:p w:rsidR="00FB3BA1" w:rsidRDefault="005415AA" w:rsidP="005415AA">
      <w:pPr>
        <w:pStyle w:val="Akapitzlist"/>
        <w:numPr>
          <w:ilvl w:val="2"/>
          <w:numId w:val="86"/>
        </w:numPr>
        <w:spacing w:after="0" w:line="276" w:lineRule="auto"/>
        <w:ind w:left="568" w:hanging="284"/>
        <w:contextualSpacing w:val="0"/>
      </w:pPr>
      <w:r>
        <w:rPr>
          <w:rFonts w:ascii="Arial" w:hAnsi="Arial" w:cs="Arial"/>
          <w:szCs w:val="24"/>
          <w:lang w:val="pl-PL"/>
        </w:rPr>
        <w:t>wszystkie nieobecności i spóźnienia ma usprawiedliwione,</w:t>
      </w:r>
    </w:p>
    <w:p w:rsidR="00FB3BA1" w:rsidRDefault="005415AA" w:rsidP="005415AA">
      <w:pPr>
        <w:numPr>
          <w:ilvl w:val="2"/>
          <w:numId w:val="86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jest taktowna, koleżeńska, pomocna i życzliwa,</w:t>
      </w:r>
    </w:p>
    <w:p w:rsidR="00FB3BA1" w:rsidRDefault="005415AA" w:rsidP="005415AA">
      <w:pPr>
        <w:numPr>
          <w:ilvl w:val="2"/>
          <w:numId w:val="86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odpowiednio i z szacunkiem zachowuje się w stosunku do nauczycieli i innych pracowników Ośrodka,</w:t>
      </w:r>
    </w:p>
    <w:p w:rsidR="00FB3BA1" w:rsidRDefault="005415AA" w:rsidP="005415AA">
      <w:pPr>
        <w:numPr>
          <w:ilvl w:val="2"/>
          <w:numId w:val="86"/>
        </w:numPr>
        <w:spacing w:after="0" w:line="276" w:lineRule="auto"/>
        <w:ind w:left="567" w:hanging="283"/>
      </w:pPr>
      <w:r>
        <w:rPr>
          <w:rFonts w:ascii="Arial" w:hAnsi="Arial" w:cs="Arial"/>
          <w:szCs w:val="24"/>
          <w:lang w:val="pl-PL"/>
        </w:rPr>
        <w:t>rzetelnie wywiązuje się z powierzonych zadań,</w:t>
      </w:r>
    </w:p>
    <w:p w:rsidR="00FB3BA1" w:rsidRDefault="005415AA" w:rsidP="005415AA">
      <w:pPr>
        <w:numPr>
          <w:ilvl w:val="2"/>
          <w:numId w:val="86"/>
        </w:numPr>
        <w:spacing w:after="0" w:line="276" w:lineRule="auto"/>
        <w:ind w:left="567" w:hanging="283"/>
      </w:pPr>
      <w:r>
        <w:rPr>
          <w:rFonts w:ascii="Arial" w:hAnsi="Arial" w:cs="Arial"/>
          <w:szCs w:val="24"/>
          <w:lang w:val="pl-PL"/>
        </w:rPr>
        <w:t>dba o mienie szkolne, w tym o podręczniki i inne przybory,</w:t>
      </w:r>
    </w:p>
    <w:p w:rsidR="00FB3BA1" w:rsidRDefault="005415AA" w:rsidP="005415AA">
      <w:pPr>
        <w:numPr>
          <w:ilvl w:val="2"/>
          <w:numId w:val="86"/>
        </w:numPr>
        <w:spacing w:after="0" w:line="276" w:lineRule="auto"/>
        <w:ind w:left="567" w:hanging="283"/>
      </w:pPr>
      <w:r>
        <w:rPr>
          <w:rFonts w:ascii="Arial" w:hAnsi="Arial" w:cs="Arial"/>
          <w:szCs w:val="24"/>
          <w:lang w:val="pl-PL"/>
        </w:rPr>
        <w:t>korzysta z różnych form zajęć dodatkowych, dba o swój rozwój na miarę własnych możliwości,</w:t>
      </w:r>
    </w:p>
    <w:p w:rsidR="00FB3BA1" w:rsidRDefault="005415AA" w:rsidP="005415AA">
      <w:pPr>
        <w:numPr>
          <w:ilvl w:val="2"/>
          <w:numId w:val="86"/>
        </w:numPr>
        <w:spacing w:after="0" w:line="276" w:lineRule="auto"/>
        <w:ind w:left="567" w:hanging="283"/>
      </w:pPr>
      <w:r>
        <w:rPr>
          <w:rFonts w:ascii="Arial" w:hAnsi="Arial" w:cs="Arial"/>
          <w:szCs w:val="24"/>
          <w:lang w:val="pl-PL"/>
        </w:rPr>
        <w:t>bierze czynny udział w życiu klasy, szkoły i placówki,</w:t>
      </w:r>
    </w:p>
    <w:p w:rsidR="00FB3BA1" w:rsidRDefault="005415AA" w:rsidP="005415AA">
      <w:pPr>
        <w:numPr>
          <w:ilvl w:val="2"/>
          <w:numId w:val="86"/>
        </w:numPr>
        <w:spacing w:after="0" w:line="276" w:lineRule="auto"/>
        <w:ind w:left="567" w:hanging="283"/>
      </w:pPr>
      <w:proofErr w:type="spellStart"/>
      <w:r>
        <w:rPr>
          <w:rFonts w:ascii="Arial" w:hAnsi="Arial" w:cs="Arial"/>
          <w:szCs w:val="24"/>
        </w:rPr>
        <w:t>reprezentuje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placówkę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zewnątrz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 w:rsidP="005415AA">
      <w:pPr>
        <w:numPr>
          <w:ilvl w:val="2"/>
          <w:numId w:val="86"/>
        </w:numPr>
        <w:spacing w:after="0" w:line="276" w:lineRule="auto"/>
        <w:ind w:left="567" w:hanging="283"/>
      </w:pPr>
      <w:r>
        <w:rPr>
          <w:rFonts w:ascii="Arial" w:hAnsi="Arial" w:cs="Arial"/>
          <w:szCs w:val="24"/>
          <w:lang w:val="pl-PL"/>
        </w:rPr>
        <w:t>dba o swój wygląd zewnętrzny oraz otoczenie.</w:t>
      </w:r>
    </w:p>
    <w:p w:rsidR="00FB3BA1" w:rsidRDefault="00FB3BA1">
      <w:pPr>
        <w:spacing w:after="0" w:line="276" w:lineRule="auto"/>
        <w:ind w:left="709"/>
        <w:rPr>
          <w:rFonts w:ascii="Arial" w:hAnsi="Arial" w:cs="Arial"/>
          <w:szCs w:val="24"/>
        </w:rPr>
      </w:pPr>
    </w:p>
    <w:p w:rsidR="006F15F1" w:rsidRDefault="006F15F1">
      <w:pPr>
        <w:spacing w:after="0" w:line="276" w:lineRule="auto"/>
        <w:ind w:left="709"/>
        <w:rPr>
          <w:rFonts w:ascii="Arial" w:hAnsi="Arial" w:cs="Arial"/>
          <w:szCs w:val="24"/>
        </w:rPr>
      </w:pPr>
    </w:p>
    <w:p w:rsidR="00FB3BA1" w:rsidRDefault="005415AA" w:rsidP="005415AA">
      <w:pPr>
        <w:pStyle w:val="Akapitzlist"/>
        <w:numPr>
          <w:ilvl w:val="0"/>
          <w:numId w:val="88"/>
        </w:numPr>
        <w:spacing w:after="120" w:line="276" w:lineRule="auto"/>
        <w:ind w:left="284" w:hanging="284"/>
        <w:contextualSpacing w:val="0"/>
      </w:pPr>
      <w:proofErr w:type="spellStart"/>
      <w:r>
        <w:rPr>
          <w:rFonts w:ascii="Arial" w:hAnsi="Arial" w:cs="Arial"/>
          <w:b/>
          <w:szCs w:val="24"/>
        </w:rPr>
        <w:t>ocena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bardzo</w:t>
      </w:r>
      <w:proofErr w:type="spellEnd"/>
      <w:r>
        <w:rPr>
          <w:rFonts w:ascii="Arial" w:hAnsi="Arial" w:cs="Arial"/>
          <w:b/>
          <w:szCs w:val="24"/>
        </w:rPr>
        <w:t xml:space="preserve"> dobra:</w:t>
      </w:r>
    </w:p>
    <w:p w:rsidR="00FB3BA1" w:rsidRDefault="005415AA" w:rsidP="005415AA">
      <w:pPr>
        <w:pStyle w:val="Akapitzlist"/>
        <w:numPr>
          <w:ilvl w:val="0"/>
          <w:numId w:val="87"/>
        </w:numPr>
        <w:spacing w:after="0" w:line="276" w:lineRule="auto"/>
        <w:ind w:left="567" w:hanging="284"/>
        <w:contextualSpacing w:val="0"/>
      </w:pPr>
      <w:r>
        <w:rPr>
          <w:rFonts w:ascii="Arial" w:hAnsi="Arial" w:cs="Arial"/>
          <w:szCs w:val="24"/>
          <w:lang w:val="pl-PL"/>
        </w:rPr>
        <w:t>uczennica jest pilna, punktualna, sumienna i systematyczna  w wykonywaniu swoich obowiązków,</w:t>
      </w:r>
    </w:p>
    <w:p w:rsidR="00FB3BA1" w:rsidRDefault="005415AA" w:rsidP="005415AA">
      <w:pPr>
        <w:pStyle w:val="Akapitzlist"/>
        <w:numPr>
          <w:ilvl w:val="0"/>
          <w:numId w:val="87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 xml:space="preserve">jej postawa i kultura osobista nie budzą zastrzeżeń nauczycieli i jest zgodna                                                         z regulaminem placówki, </w:t>
      </w:r>
    </w:p>
    <w:p w:rsidR="00FB3BA1" w:rsidRDefault="005415AA" w:rsidP="005415AA">
      <w:pPr>
        <w:pStyle w:val="Akapitzlist"/>
        <w:numPr>
          <w:ilvl w:val="0"/>
          <w:numId w:val="87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>bierze udział w pracach na rzecz klasy, szkoły i placówki,</w:t>
      </w:r>
    </w:p>
    <w:p w:rsidR="00FB3BA1" w:rsidRDefault="005415AA" w:rsidP="005415AA">
      <w:pPr>
        <w:pStyle w:val="Akapitzlist"/>
        <w:numPr>
          <w:ilvl w:val="0"/>
          <w:numId w:val="87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>szanuje mienie placówki i otoczenia,</w:t>
      </w:r>
    </w:p>
    <w:p w:rsidR="00FB3BA1" w:rsidRDefault="005415AA" w:rsidP="005415AA">
      <w:pPr>
        <w:pStyle w:val="Akapitzlist"/>
        <w:numPr>
          <w:ilvl w:val="0"/>
          <w:numId w:val="87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lastRenderedPageBreak/>
        <w:t>prezentuje przyjętą za normę kulturę słowa i kulturę osobistą,</w:t>
      </w:r>
    </w:p>
    <w:p w:rsidR="00FB3BA1" w:rsidRDefault="005415AA" w:rsidP="005415AA">
      <w:pPr>
        <w:pStyle w:val="Akapitzlist"/>
        <w:numPr>
          <w:ilvl w:val="0"/>
          <w:numId w:val="87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>dba o bezpieczeństwo i zdrowie własne oraz innych osób,</w:t>
      </w:r>
    </w:p>
    <w:p w:rsidR="00FB3BA1" w:rsidRDefault="005415AA" w:rsidP="005415AA">
      <w:pPr>
        <w:pStyle w:val="Akapitzlist"/>
        <w:numPr>
          <w:ilvl w:val="0"/>
          <w:numId w:val="87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>dba o strój i stosowny wygląd.</w:t>
      </w:r>
    </w:p>
    <w:p w:rsidR="00FB3BA1" w:rsidRDefault="00FB3BA1">
      <w:pPr>
        <w:pStyle w:val="Akapitzlist"/>
        <w:spacing w:after="0" w:line="276" w:lineRule="auto"/>
        <w:ind w:left="709"/>
        <w:rPr>
          <w:rFonts w:ascii="Arial" w:hAnsi="Arial" w:cs="Arial"/>
          <w:szCs w:val="24"/>
          <w:lang w:val="pl-PL"/>
        </w:rPr>
      </w:pPr>
    </w:p>
    <w:p w:rsidR="006F15F1" w:rsidRPr="006F15F1" w:rsidRDefault="005415AA" w:rsidP="006F15F1">
      <w:pPr>
        <w:pStyle w:val="Akapitzlist"/>
        <w:numPr>
          <w:ilvl w:val="0"/>
          <w:numId w:val="88"/>
        </w:numPr>
        <w:spacing w:after="120" w:line="276" w:lineRule="auto"/>
        <w:ind w:left="284" w:hanging="284"/>
        <w:contextualSpacing w:val="0"/>
      </w:pPr>
      <w:proofErr w:type="spellStart"/>
      <w:r w:rsidRPr="006F15F1">
        <w:rPr>
          <w:rFonts w:ascii="Arial" w:hAnsi="Arial" w:cs="Arial"/>
          <w:b/>
          <w:szCs w:val="24"/>
        </w:rPr>
        <w:t>ocena</w:t>
      </w:r>
      <w:proofErr w:type="spellEnd"/>
      <w:r w:rsidRPr="006F15F1">
        <w:rPr>
          <w:rFonts w:ascii="Arial" w:hAnsi="Arial" w:cs="Arial"/>
          <w:b/>
          <w:szCs w:val="24"/>
        </w:rPr>
        <w:t xml:space="preserve"> dobra:</w:t>
      </w:r>
      <w:r w:rsidR="006F15F1">
        <w:rPr>
          <w:rFonts w:ascii="Arial" w:hAnsi="Arial" w:cs="Arial"/>
          <w:b/>
          <w:szCs w:val="24"/>
        </w:rPr>
        <w:t xml:space="preserve"> </w:t>
      </w:r>
    </w:p>
    <w:p w:rsidR="006F15F1" w:rsidRDefault="006F15F1" w:rsidP="006F15F1">
      <w:pPr>
        <w:pStyle w:val="Akapitzlist"/>
        <w:numPr>
          <w:ilvl w:val="2"/>
          <w:numId w:val="45"/>
        </w:numPr>
        <w:spacing w:after="0" w:line="276" w:lineRule="auto"/>
        <w:ind w:left="568" w:hanging="284"/>
        <w:contextualSpacing w:val="0"/>
      </w:pPr>
      <w:r>
        <w:rPr>
          <w:rFonts w:ascii="Arial" w:hAnsi="Arial" w:cs="Arial"/>
          <w:szCs w:val="24"/>
          <w:lang w:val="pl-PL"/>
        </w:rPr>
        <w:t>uczennica punktualnie uczęszcza na wszystkie zajęcia szkolne,</w:t>
      </w:r>
    </w:p>
    <w:p w:rsidR="006F15F1" w:rsidRDefault="006F15F1" w:rsidP="006F15F1">
      <w:pPr>
        <w:pStyle w:val="Akapitzlist"/>
        <w:numPr>
          <w:ilvl w:val="2"/>
          <w:numId w:val="45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dobrze wypełnia obowiązki uczennicy, a w przypadku ich naruszenia, stara się poprawić swoje zachowanie,</w:t>
      </w:r>
    </w:p>
    <w:p w:rsidR="006F15F1" w:rsidRDefault="006F15F1" w:rsidP="006F15F1">
      <w:pPr>
        <w:pStyle w:val="Akapitzlist"/>
        <w:numPr>
          <w:ilvl w:val="2"/>
          <w:numId w:val="45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wykazuje chęć współpracy z nauczycielami i pracownikami Ośrodka,</w:t>
      </w:r>
    </w:p>
    <w:p w:rsidR="006F15F1" w:rsidRDefault="006F15F1" w:rsidP="006F15F1">
      <w:pPr>
        <w:pStyle w:val="Akapitzlist"/>
        <w:numPr>
          <w:ilvl w:val="2"/>
          <w:numId w:val="45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podejmuje prace na rzecz klasy, szkoły i placówki w miarę swoich możliwości                           i uzdolnień,</w:t>
      </w:r>
    </w:p>
    <w:p w:rsidR="006F15F1" w:rsidRDefault="006F15F1" w:rsidP="006F15F1">
      <w:pPr>
        <w:pStyle w:val="Akapitzlist"/>
        <w:numPr>
          <w:ilvl w:val="2"/>
          <w:numId w:val="45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uczestniczy w uroczystościach i imprezach szkolnych;</w:t>
      </w:r>
    </w:p>
    <w:p w:rsidR="006F15F1" w:rsidRDefault="006F15F1" w:rsidP="006F15F1">
      <w:pPr>
        <w:pStyle w:val="Akapitzlist"/>
        <w:numPr>
          <w:ilvl w:val="2"/>
          <w:numId w:val="45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nie niszczy mienia społecznego i prywatnego,</w:t>
      </w:r>
    </w:p>
    <w:p w:rsidR="006F15F1" w:rsidRDefault="006F15F1" w:rsidP="006F15F1">
      <w:pPr>
        <w:pStyle w:val="Akapitzlist"/>
        <w:numPr>
          <w:ilvl w:val="2"/>
          <w:numId w:val="45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nie prowokuje konfliktów i bójek,</w:t>
      </w:r>
    </w:p>
    <w:p w:rsidR="006F15F1" w:rsidRDefault="006F15F1" w:rsidP="006F15F1">
      <w:pPr>
        <w:pStyle w:val="Akapitzlist"/>
        <w:numPr>
          <w:ilvl w:val="2"/>
          <w:numId w:val="45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nie znęca się fizycznie lub psychicznie nad słabszymi,</w:t>
      </w:r>
    </w:p>
    <w:p w:rsidR="006F15F1" w:rsidRDefault="006F15F1" w:rsidP="006F15F1">
      <w:pPr>
        <w:pStyle w:val="Akapitzlist"/>
        <w:numPr>
          <w:ilvl w:val="2"/>
          <w:numId w:val="45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dba o kulturę języka,</w:t>
      </w:r>
    </w:p>
    <w:p w:rsidR="006F15F1" w:rsidRDefault="006F15F1" w:rsidP="006F15F1">
      <w:pPr>
        <w:pStyle w:val="Akapitzlist"/>
        <w:numPr>
          <w:ilvl w:val="2"/>
          <w:numId w:val="45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strój i wygląd zewnętrzny nie odbiegają rażąco od ogólnie przyjętych norm.</w:t>
      </w:r>
    </w:p>
    <w:p w:rsidR="006F15F1" w:rsidRPr="006F15F1" w:rsidRDefault="006F15F1" w:rsidP="006F15F1">
      <w:pPr>
        <w:pStyle w:val="Akapitzlist"/>
        <w:spacing w:after="120" w:line="276" w:lineRule="auto"/>
        <w:ind w:left="284"/>
        <w:contextualSpacing w:val="0"/>
      </w:pPr>
    </w:p>
    <w:p w:rsidR="006F15F1" w:rsidRPr="006F15F1" w:rsidRDefault="005415AA" w:rsidP="006F15F1">
      <w:pPr>
        <w:pStyle w:val="Akapitzlist"/>
        <w:numPr>
          <w:ilvl w:val="0"/>
          <w:numId w:val="88"/>
        </w:numPr>
        <w:spacing w:after="120" w:line="276" w:lineRule="auto"/>
        <w:ind w:left="284" w:hanging="284"/>
        <w:contextualSpacing w:val="0"/>
      </w:pPr>
      <w:proofErr w:type="spellStart"/>
      <w:r>
        <w:rPr>
          <w:rFonts w:ascii="Arial" w:hAnsi="Arial" w:cs="Arial"/>
          <w:b/>
          <w:szCs w:val="24"/>
        </w:rPr>
        <w:t>ocena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poprawna</w:t>
      </w:r>
      <w:proofErr w:type="spellEnd"/>
      <w:r>
        <w:rPr>
          <w:rFonts w:ascii="Arial" w:hAnsi="Arial" w:cs="Arial"/>
          <w:b/>
          <w:szCs w:val="24"/>
        </w:rPr>
        <w:t>:</w:t>
      </w:r>
    </w:p>
    <w:p w:rsidR="006F15F1" w:rsidRDefault="006F15F1" w:rsidP="006F15F1">
      <w:pPr>
        <w:numPr>
          <w:ilvl w:val="0"/>
          <w:numId w:val="53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>zdarza jej się spóźniać na lekcje,</w:t>
      </w:r>
    </w:p>
    <w:p w:rsidR="006F15F1" w:rsidRDefault="006F15F1" w:rsidP="006F15F1">
      <w:pPr>
        <w:numPr>
          <w:ilvl w:val="0"/>
          <w:numId w:val="53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>bywa nietaktowna, nieżyczliwa, czasami popada w  konflikty z innymi uczennicami,</w:t>
      </w:r>
    </w:p>
    <w:p w:rsidR="006F15F1" w:rsidRDefault="006F15F1" w:rsidP="006F15F1">
      <w:pPr>
        <w:numPr>
          <w:ilvl w:val="0"/>
          <w:numId w:val="53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>poprawnie zachowuje się w stosunku do nauczycieli i innych pracowników Ośrodka,</w:t>
      </w:r>
    </w:p>
    <w:p w:rsidR="006F15F1" w:rsidRDefault="006F15F1" w:rsidP="006F15F1">
      <w:pPr>
        <w:numPr>
          <w:ilvl w:val="0"/>
          <w:numId w:val="53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>mało aktywnie uczestniczy w zajęciach dodatkowych,</w:t>
      </w:r>
    </w:p>
    <w:p w:rsidR="006F15F1" w:rsidRDefault="006F15F1" w:rsidP="006F15F1">
      <w:pPr>
        <w:numPr>
          <w:ilvl w:val="0"/>
          <w:numId w:val="53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>sporadycznie uczestniczy w życiu klasy,</w:t>
      </w:r>
      <w:r>
        <w:rPr>
          <w:rFonts w:ascii="Arial" w:hAnsi="Arial" w:cs="Arial"/>
          <w:b/>
          <w:szCs w:val="24"/>
          <w:lang w:val="pl-PL"/>
        </w:rPr>
        <w:t xml:space="preserve"> </w:t>
      </w:r>
      <w:r>
        <w:rPr>
          <w:rFonts w:ascii="Arial" w:hAnsi="Arial" w:cs="Arial"/>
          <w:szCs w:val="24"/>
          <w:lang w:val="pl-PL"/>
        </w:rPr>
        <w:t>szkoły i placówki,</w:t>
      </w:r>
    </w:p>
    <w:p w:rsidR="006F15F1" w:rsidRDefault="006F15F1" w:rsidP="006F15F1">
      <w:pPr>
        <w:numPr>
          <w:ilvl w:val="0"/>
          <w:numId w:val="53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>nie zawsze dba o mienie szkolne, podręczniki i przybory,</w:t>
      </w:r>
    </w:p>
    <w:p w:rsidR="006F15F1" w:rsidRDefault="006F15F1" w:rsidP="006F15F1">
      <w:pPr>
        <w:numPr>
          <w:ilvl w:val="0"/>
          <w:numId w:val="53"/>
        </w:numPr>
        <w:spacing w:after="0" w:line="276" w:lineRule="auto"/>
        <w:ind w:left="567" w:hanging="284"/>
      </w:pPr>
      <w:r>
        <w:rPr>
          <w:rFonts w:ascii="Arial" w:hAnsi="Arial" w:cs="Arial"/>
          <w:szCs w:val="24"/>
          <w:lang w:val="pl-PL"/>
        </w:rPr>
        <w:t xml:space="preserve">strój i wygląd budzą pewne </w:t>
      </w:r>
      <w:proofErr w:type="spellStart"/>
      <w:r>
        <w:rPr>
          <w:rFonts w:ascii="Arial" w:hAnsi="Arial" w:cs="Arial"/>
          <w:szCs w:val="24"/>
          <w:lang w:val="pl-PL"/>
        </w:rPr>
        <w:t>zstrzeżenia</w:t>
      </w:r>
      <w:proofErr w:type="spellEnd"/>
      <w:r>
        <w:rPr>
          <w:rFonts w:ascii="Arial" w:hAnsi="Arial" w:cs="Arial"/>
          <w:szCs w:val="24"/>
          <w:lang w:val="pl-PL"/>
        </w:rPr>
        <w:t>.</w:t>
      </w:r>
    </w:p>
    <w:p w:rsidR="006F15F1" w:rsidRPr="006F15F1" w:rsidRDefault="006F15F1" w:rsidP="006F15F1">
      <w:pPr>
        <w:spacing w:after="0" w:line="276" w:lineRule="auto"/>
        <w:ind w:left="567"/>
      </w:pPr>
    </w:p>
    <w:p w:rsidR="006F15F1" w:rsidRPr="006F15F1" w:rsidRDefault="005415AA" w:rsidP="006F15F1">
      <w:pPr>
        <w:pStyle w:val="Akapitzlist"/>
        <w:numPr>
          <w:ilvl w:val="0"/>
          <w:numId w:val="88"/>
        </w:numPr>
        <w:spacing w:after="120" w:line="276" w:lineRule="auto"/>
        <w:ind w:left="284" w:hanging="284"/>
        <w:contextualSpacing w:val="0"/>
      </w:pPr>
      <w:r w:rsidRPr="006F15F1">
        <w:rPr>
          <w:rFonts w:ascii="Arial" w:hAnsi="Arial" w:cs="Arial"/>
          <w:b/>
          <w:szCs w:val="24"/>
          <w:lang w:val="pl-PL"/>
        </w:rPr>
        <w:t>cena nieodpowiednia:</w:t>
      </w:r>
      <w:r w:rsidR="006F15F1">
        <w:rPr>
          <w:rFonts w:ascii="Arial" w:hAnsi="Arial" w:cs="Arial"/>
          <w:b/>
          <w:szCs w:val="24"/>
          <w:lang w:val="pl-PL"/>
        </w:rPr>
        <w:t xml:space="preserve"> </w:t>
      </w:r>
    </w:p>
    <w:p w:rsidR="006F15F1" w:rsidRDefault="006F15F1" w:rsidP="006F15F1">
      <w:pPr>
        <w:pStyle w:val="Akapitzlist"/>
        <w:numPr>
          <w:ilvl w:val="0"/>
          <w:numId w:val="89"/>
        </w:numPr>
        <w:tabs>
          <w:tab w:val="left" w:pos="1276"/>
        </w:tabs>
        <w:spacing w:after="0" w:line="276" w:lineRule="auto"/>
        <w:ind w:left="568" w:hanging="284"/>
        <w:contextualSpacing w:val="0"/>
      </w:pPr>
      <w:r>
        <w:rPr>
          <w:rFonts w:ascii="Arial" w:hAnsi="Arial" w:cs="Arial"/>
          <w:szCs w:val="24"/>
          <w:lang w:val="pl-PL"/>
        </w:rPr>
        <w:t xml:space="preserve">opuszcza lekcje bez usprawiedliwienia z powodu niepowrotu do placówki </w:t>
      </w:r>
      <w:r>
        <w:rPr>
          <w:rFonts w:ascii="Arial" w:hAnsi="Arial" w:cs="Arial"/>
          <w:szCs w:val="24"/>
          <w:lang w:val="pl-PL"/>
        </w:rPr>
        <w:br/>
        <w:t xml:space="preserve">w terminie (urlopowanie na okres ferii i wakacji), </w:t>
      </w:r>
    </w:p>
    <w:p w:rsidR="006F15F1" w:rsidRDefault="006F15F1" w:rsidP="006F15F1">
      <w:pPr>
        <w:pStyle w:val="Akapitzlist"/>
        <w:numPr>
          <w:ilvl w:val="0"/>
          <w:numId w:val="89"/>
        </w:numPr>
        <w:tabs>
          <w:tab w:val="left" w:pos="1276"/>
        </w:tabs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 xml:space="preserve">spóźnia się na lekcje, </w:t>
      </w:r>
    </w:p>
    <w:p w:rsidR="006F15F1" w:rsidRDefault="006F15F1" w:rsidP="006F15F1">
      <w:pPr>
        <w:pStyle w:val="Akapitzlist"/>
        <w:numPr>
          <w:ilvl w:val="0"/>
          <w:numId w:val="89"/>
        </w:numPr>
        <w:tabs>
          <w:tab w:val="left" w:pos="1276"/>
        </w:tabs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często jest nietaktowna, nieżyczliwa, wchodzi w konflikty z innymi uczennicami,</w:t>
      </w:r>
    </w:p>
    <w:p w:rsidR="006F15F1" w:rsidRDefault="006F15F1" w:rsidP="006F15F1">
      <w:pPr>
        <w:pStyle w:val="Akapitzlist"/>
        <w:numPr>
          <w:ilvl w:val="0"/>
          <w:numId w:val="89"/>
        </w:numPr>
        <w:tabs>
          <w:tab w:val="left" w:pos="1276"/>
        </w:tabs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 xml:space="preserve">nieodpowiednio zachowuje się w stosunku do nauczycieli i innych pracowników Ośrodka, </w:t>
      </w:r>
    </w:p>
    <w:p w:rsidR="006F15F1" w:rsidRDefault="006F15F1" w:rsidP="006F15F1">
      <w:pPr>
        <w:pStyle w:val="Akapitzlist"/>
        <w:numPr>
          <w:ilvl w:val="0"/>
          <w:numId w:val="89"/>
        </w:numPr>
        <w:tabs>
          <w:tab w:val="left" w:pos="1276"/>
        </w:tabs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nie korzysta z zajęć dodatkowych,</w:t>
      </w:r>
    </w:p>
    <w:p w:rsidR="006F15F1" w:rsidRDefault="006F15F1" w:rsidP="006F15F1">
      <w:pPr>
        <w:pStyle w:val="Akapitzlist"/>
        <w:numPr>
          <w:ilvl w:val="0"/>
          <w:numId w:val="89"/>
        </w:numPr>
        <w:tabs>
          <w:tab w:val="left" w:pos="1276"/>
        </w:tabs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 xml:space="preserve">nie uczestniczy w życiu klasy, </w:t>
      </w:r>
      <w:proofErr w:type="spellStart"/>
      <w:r>
        <w:rPr>
          <w:rFonts w:ascii="Arial" w:hAnsi="Arial" w:cs="Arial"/>
          <w:szCs w:val="24"/>
          <w:lang w:val="pl-PL"/>
        </w:rPr>
        <w:t>szkołu</w:t>
      </w:r>
      <w:proofErr w:type="spellEnd"/>
      <w:r>
        <w:rPr>
          <w:rFonts w:ascii="Arial" w:hAnsi="Arial" w:cs="Arial"/>
          <w:szCs w:val="24"/>
          <w:lang w:val="pl-PL"/>
        </w:rPr>
        <w:t xml:space="preserve"> i placówki</w:t>
      </w:r>
    </w:p>
    <w:p w:rsidR="006F15F1" w:rsidRDefault="006F15F1" w:rsidP="006F15F1">
      <w:pPr>
        <w:pStyle w:val="Akapitzlist"/>
        <w:numPr>
          <w:ilvl w:val="0"/>
          <w:numId w:val="89"/>
        </w:numPr>
        <w:tabs>
          <w:tab w:val="left" w:pos="1276"/>
        </w:tabs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często otrzymuje upomnienia i nagany,</w:t>
      </w:r>
    </w:p>
    <w:p w:rsidR="006F15F1" w:rsidRPr="006F15F1" w:rsidRDefault="006F15F1" w:rsidP="006F15F1">
      <w:pPr>
        <w:pStyle w:val="Akapitzlist"/>
        <w:spacing w:after="120" w:line="276" w:lineRule="auto"/>
        <w:ind w:left="284"/>
        <w:contextualSpacing w:val="0"/>
      </w:pPr>
      <w:r>
        <w:rPr>
          <w:rFonts w:ascii="Arial" w:hAnsi="Arial" w:cs="Arial"/>
          <w:szCs w:val="24"/>
          <w:lang w:val="pl-PL"/>
        </w:rPr>
        <w:t>w sposób niewystarczający dba o strój, wygląd i otoczenie</w:t>
      </w:r>
    </w:p>
    <w:p w:rsidR="00FB3BA1" w:rsidRDefault="005415AA" w:rsidP="006F15F1">
      <w:pPr>
        <w:pStyle w:val="Akapitzlist"/>
        <w:numPr>
          <w:ilvl w:val="0"/>
          <w:numId w:val="88"/>
        </w:numPr>
        <w:spacing w:after="120" w:line="276" w:lineRule="auto"/>
        <w:ind w:left="284" w:hanging="284"/>
        <w:contextualSpacing w:val="0"/>
      </w:pPr>
      <w:r>
        <w:rPr>
          <w:rFonts w:ascii="Arial" w:hAnsi="Arial" w:cs="Arial"/>
          <w:b/>
          <w:szCs w:val="24"/>
          <w:lang w:val="pl-PL"/>
        </w:rPr>
        <w:t>ocena naganna:</w:t>
      </w:r>
    </w:p>
    <w:p w:rsidR="00FB3BA1" w:rsidRDefault="005415AA">
      <w:pPr>
        <w:numPr>
          <w:ilvl w:val="2"/>
          <w:numId w:val="42"/>
        </w:numPr>
        <w:spacing w:after="0" w:line="276" w:lineRule="auto"/>
        <w:ind w:left="568" w:hanging="284"/>
        <w:jc w:val="left"/>
      </w:pPr>
      <w:r>
        <w:rPr>
          <w:rFonts w:ascii="Arial" w:hAnsi="Arial" w:cs="Arial"/>
          <w:szCs w:val="24"/>
          <w:lang w:val="pl-PL"/>
        </w:rPr>
        <w:lastRenderedPageBreak/>
        <w:t>uczennica nie spełnia obowiązku szkolnego, powtarzają się ucieczki, nieusprawiedliwione nieobecności i spóźnienia,</w:t>
      </w:r>
    </w:p>
    <w:p w:rsidR="00FB3BA1" w:rsidRDefault="005415AA">
      <w:pPr>
        <w:numPr>
          <w:ilvl w:val="2"/>
          <w:numId w:val="42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zachowuje się arogancko, dokuczliwie a nawet agresywnie w stosunku do koleżanek, nauczycieli i pracowników Ośrodka,</w:t>
      </w:r>
    </w:p>
    <w:p w:rsidR="00FB3BA1" w:rsidRDefault="005415AA">
      <w:pPr>
        <w:numPr>
          <w:ilvl w:val="2"/>
          <w:numId w:val="42"/>
        </w:numPr>
        <w:tabs>
          <w:tab w:val="left" w:pos="1418"/>
        </w:tabs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przejawia zachowania  zagrażające zdrowiu i życiu,</w:t>
      </w:r>
    </w:p>
    <w:p w:rsidR="00FB3BA1" w:rsidRDefault="005415AA">
      <w:pPr>
        <w:numPr>
          <w:ilvl w:val="2"/>
          <w:numId w:val="42"/>
        </w:numPr>
        <w:tabs>
          <w:tab w:val="left" w:pos="1418"/>
        </w:tabs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przejawia zachowania chuligańskie, np. celowe niszczenie mienia,</w:t>
      </w:r>
    </w:p>
    <w:p w:rsidR="00FB3BA1" w:rsidRDefault="005415AA">
      <w:pPr>
        <w:numPr>
          <w:ilvl w:val="2"/>
          <w:numId w:val="42"/>
        </w:numPr>
        <w:spacing w:after="0" w:line="276" w:lineRule="auto"/>
        <w:ind w:left="568" w:hanging="284"/>
      </w:pPr>
      <w:proofErr w:type="spellStart"/>
      <w:r>
        <w:rPr>
          <w:rFonts w:ascii="Arial" w:hAnsi="Arial" w:cs="Arial"/>
          <w:szCs w:val="24"/>
        </w:rPr>
        <w:t>nie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dba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higienę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wygląd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otoczenie</w:t>
      </w:r>
      <w:proofErr w:type="spellEnd"/>
    </w:p>
    <w:p w:rsidR="00FB3BA1" w:rsidRDefault="005415AA">
      <w:pPr>
        <w:numPr>
          <w:ilvl w:val="2"/>
          <w:numId w:val="42"/>
        </w:numPr>
        <w:spacing w:after="0" w:line="276" w:lineRule="auto"/>
        <w:ind w:left="568" w:hanging="284"/>
      </w:pPr>
      <w:proofErr w:type="spellStart"/>
      <w:r>
        <w:rPr>
          <w:rFonts w:ascii="Arial" w:hAnsi="Arial" w:cs="Arial"/>
          <w:szCs w:val="24"/>
        </w:rPr>
        <w:t>używa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wulgaryzmów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numPr>
          <w:ilvl w:val="2"/>
          <w:numId w:val="42"/>
        </w:numPr>
        <w:spacing w:after="0" w:line="276" w:lineRule="auto"/>
        <w:ind w:left="568" w:hanging="284"/>
      </w:pPr>
      <w:r>
        <w:rPr>
          <w:rFonts w:ascii="Arial" w:hAnsi="Arial" w:cs="Arial"/>
          <w:szCs w:val="24"/>
          <w:lang w:val="pl-PL"/>
        </w:rPr>
        <w:t>nie podejmuje żadnych prób poprawy zachowania.</w:t>
      </w:r>
    </w:p>
    <w:p w:rsidR="00FB3BA1" w:rsidRDefault="00FB3BA1">
      <w:pPr>
        <w:pStyle w:val="Akapitzlist"/>
        <w:spacing w:after="120" w:line="276" w:lineRule="auto"/>
        <w:ind w:left="0"/>
        <w:contextualSpacing w:val="0"/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>§ 52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WARUNKI I TRYB UZYSKANIA WYŻSZEJ NIŻ PRZEWIDYWANA ROCZNEJ OCENY ZACHOWANIA:</w:t>
      </w:r>
    </w:p>
    <w:p w:rsidR="00FB3BA1" w:rsidRDefault="00FB3BA1">
      <w:pPr>
        <w:spacing w:after="0" w:line="276" w:lineRule="auto"/>
        <w:ind w:left="0"/>
        <w:rPr>
          <w:rFonts w:ascii="Arial" w:hAnsi="Arial" w:cs="Arial"/>
          <w:bCs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90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 lub jej rodzice, opiekun indywidualny lub wychowawca grupy wychowawczej mogą wnioskować do wychowawcy klasy o podwyższenie przewidywanej rocznej oceny zachowania.</w:t>
      </w:r>
    </w:p>
    <w:p w:rsidR="00FB3BA1" w:rsidRDefault="005415AA" w:rsidP="005415AA">
      <w:pPr>
        <w:pStyle w:val="Akapitzlist"/>
        <w:numPr>
          <w:ilvl w:val="0"/>
          <w:numId w:val="90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Ocena zachowania może być podwyższona w przypadku, gdy: </w:t>
      </w:r>
    </w:p>
    <w:p w:rsidR="00FB3BA1" w:rsidRDefault="005415AA">
      <w:pPr>
        <w:pStyle w:val="Akapitzlist"/>
        <w:numPr>
          <w:ilvl w:val="0"/>
          <w:numId w:val="54"/>
        </w:numPr>
        <w:spacing w:after="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zaistnieją okoliczności świadczące o pozytywnych zachowaniach uczennicy, osiągnięciach, pracy społecznej, itp.,</w:t>
      </w:r>
    </w:p>
    <w:p w:rsidR="00FB3BA1" w:rsidRDefault="005415AA">
      <w:pPr>
        <w:pStyle w:val="Akapitzlist"/>
        <w:numPr>
          <w:ilvl w:val="0"/>
          <w:numId w:val="54"/>
        </w:numPr>
        <w:spacing w:after="0" w:line="276" w:lineRule="auto"/>
        <w:ind w:left="567" w:hanging="283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uczennica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otrzymała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pochwałę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dyrektora</w:t>
      </w:r>
      <w:proofErr w:type="spellEnd"/>
      <w:r>
        <w:rPr>
          <w:rFonts w:ascii="Arial" w:hAnsi="Arial" w:cs="Arial"/>
          <w:szCs w:val="24"/>
        </w:rPr>
        <w:t>,</w:t>
      </w:r>
    </w:p>
    <w:p w:rsidR="00FB3BA1" w:rsidRDefault="005415AA">
      <w:pPr>
        <w:pStyle w:val="Akapitzlist"/>
        <w:numPr>
          <w:ilvl w:val="0"/>
          <w:numId w:val="54"/>
        </w:numPr>
        <w:spacing w:after="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 uzyskała pozytywną  opinię samorządu klasowego, nauczycieli </w:t>
      </w:r>
      <w:r>
        <w:rPr>
          <w:rFonts w:ascii="Arial" w:hAnsi="Arial" w:cs="Arial"/>
          <w:szCs w:val="24"/>
          <w:lang w:val="pl-PL"/>
        </w:rPr>
        <w:br/>
        <w:t>i pozostałych pracowników szkoły,</w:t>
      </w:r>
    </w:p>
    <w:p w:rsidR="00FB3BA1" w:rsidRDefault="005415AA">
      <w:pPr>
        <w:pStyle w:val="Akapitzlist"/>
        <w:numPr>
          <w:ilvl w:val="0"/>
          <w:numId w:val="54"/>
        </w:numPr>
        <w:spacing w:after="120" w:line="276" w:lineRule="auto"/>
        <w:ind w:left="567" w:hanging="283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uczennica  nie otrzymała nagany dyrektora.</w:t>
      </w:r>
    </w:p>
    <w:p w:rsidR="00FB3BA1" w:rsidRDefault="005415AA" w:rsidP="005415AA">
      <w:pPr>
        <w:pStyle w:val="Akapitzlist"/>
        <w:numPr>
          <w:ilvl w:val="0"/>
          <w:numId w:val="90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 lub jej rodzice, opiekun indywidualny lub wychowawca grupy wychowawczej powinni złożyć pisemny wniosek do dyrektora Ośrodka </w:t>
      </w:r>
      <w:r>
        <w:rPr>
          <w:rFonts w:ascii="Arial" w:hAnsi="Arial" w:cs="Arial"/>
          <w:szCs w:val="24"/>
          <w:lang w:val="pl-PL"/>
        </w:rPr>
        <w:br/>
        <w:t xml:space="preserve">z określeniem oceny, o jaką ubiega się uczennica. </w:t>
      </w:r>
    </w:p>
    <w:p w:rsidR="00FB3BA1" w:rsidRDefault="005415AA" w:rsidP="005415AA">
      <w:pPr>
        <w:pStyle w:val="Akapitzlist"/>
        <w:numPr>
          <w:ilvl w:val="0"/>
          <w:numId w:val="90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Wniosek powinien zostać złożony w terminie 3 dni od przekazania informacji </w:t>
      </w:r>
      <w:r>
        <w:rPr>
          <w:rFonts w:ascii="Arial" w:hAnsi="Arial" w:cs="Arial"/>
          <w:szCs w:val="24"/>
          <w:lang w:val="pl-PL"/>
        </w:rPr>
        <w:br/>
        <w:t>o przewidywanej rocznej ocenie zachowania, ze wskazaniem zaistniałych okoliczności określonych w ust. 2.</w:t>
      </w:r>
    </w:p>
    <w:p w:rsidR="00FB3BA1" w:rsidRDefault="005415AA" w:rsidP="005415AA">
      <w:pPr>
        <w:pStyle w:val="Akapitzlist"/>
        <w:numPr>
          <w:ilvl w:val="0"/>
          <w:numId w:val="90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Do wniosku załącza się samoocenę uczennicy i uzasadnienie spełnienia kryteriów na daną ocenę z zachowania.</w:t>
      </w:r>
    </w:p>
    <w:p w:rsidR="00FB3BA1" w:rsidRDefault="005415AA" w:rsidP="005415AA">
      <w:pPr>
        <w:pStyle w:val="Akapitzlist"/>
        <w:numPr>
          <w:ilvl w:val="0"/>
          <w:numId w:val="90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Wychowawca klasy ponownie analizuje zachowanie uczennicy, uwzględniając załączoną do wniosku samoocenę, opinię samorządu klasowego, nauczycieli </w:t>
      </w:r>
      <w:r>
        <w:rPr>
          <w:rFonts w:ascii="Arial" w:hAnsi="Arial" w:cs="Arial"/>
          <w:szCs w:val="24"/>
          <w:lang w:val="pl-PL"/>
        </w:rPr>
        <w:br/>
        <w:t>i pedagoga, pracowników placówki. W oparciu o tę analizę może ocenę podwyższyć lub utrzymać.</w:t>
      </w:r>
    </w:p>
    <w:p w:rsidR="00FB3BA1" w:rsidRDefault="005415AA" w:rsidP="005415AA">
      <w:pPr>
        <w:pStyle w:val="Akapitzlist"/>
        <w:numPr>
          <w:ilvl w:val="0"/>
          <w:numId w:val="90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Wychowawca klasy informuje uczennicę o podwyższeniu lub utrzymaniu oceny zachowania najpóźniej 3 dni przed radą klasyfikacyjną.</w:t>
      </w:r>
    </w:p>
    <w:p w:rsidR="00FB3BA1" w:rsidRDefault="005415AA" w:rsidP="005415AA">
      <w:pPr>
        <w:pStyle w:val="Akapitzlist"/>
        <w:numPr>
          <w:ilvl w:val="0"/>
          <w:numId w:val="90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>Z podjętych działań sporządzana jest notatka, która stanowi załącznik do arkusza ocen.</w:t>
      </w:r>
    </w:p>
    <w:p w:rsidR="00FB3BA1" w:rsidRDefault="005415AA" w:rsidP="005415AA">
      <w:pPr>
        <w:pStyle w:val="Akapitzlist"/>
        <w:numPr>
          <w:ilvl w:val="0"/>
          <w:numId w:val="90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Ustalona w ten sposób ocena jest ostateczna w tym trybie postępowania.</w:t>
      </w:r>
    </w:p>
    <w:p w:rsidR="00FB3BA1" w:rsidRDefault="005415AA" w:rsidP="005415AA">
      <w:pPr>
        <w:pStyle w:val="Akapitzlist"/>
        <w:numPr>
          <w:ilvl w:val="0"/>
          <w:numId w:val="90"/>
        </w:numPr>
        <w:spacing w:after="0" w:line="276" w:lineRule="auto"/>
        <w:ind w:left="142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Uczennica lub jej rodzice, opiekun indywidualny lub wychowawca mogą zgłosić zastrzeżenia do dyrektora, jeżeli uznają, że roczna ocena klasyfikacyjna </w:t>
      </w:r>
      <w:r>
        <w:rPr>
          <w:rFonts w:ascii="Arial" w:hAnsi="Arial" w:cs="Arial"/>
          <w:szCs w:val="24"/>
          <w:lang w:val="pl-PL"/>
        </w:rPr>
        <w:br/>
        <w:t>z zachowania została ustalona niezgodnie z przepisami dotyczącymi trybu ustalania tych ocen.</w:t>
      </w:r>
    </w:p>
    <w:p w:rsidR="00FB3BA1" w:rsidRDefault="005415AA" w:rsidP="005415AA">
      <w:pPr>
        <w:pStyle w:val="Akapitzlist"/>
        <w:numPr>
          <w:ilvl w:val="0"/>
          <w:numId w:val="90"/>
        </w:numPr>
        <w:spacing w:after="0" w:line="276" w:lineRule="auto"/>
        <w:ind w:left="142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Zastrzeżenia składa się od dnia ustalenia rocznej oceny klasyfikacyjnej </w:t>
      </w:r>
      <w:r>
        <w:rPr>
          <w:rFonts w:ascii="Arial" w:hAnsi="Arial" w:cs="Arial"/>
          <w:szCs w:val="24"/>
          <w:lang w:val="pl-PL"/>
        </w:rPr>
        <w:br/>
        <w:t>z zachowania w terminie nie później niż 2 dni robocze od dnia zakończenia zajęć dydaktyczno – wychowawczych.</w:t>
      </w:r>
    </w:p>
    <w:p w:rsidR="00FB3BA1" w:rsidRPr="006F15F1" w:rsidRDefault="005415AA" w:rsidP="006F15F1">
      <w:pPr>
        <w:pStyle w:val="Akapitzlist"/>
        <w:numPr>
          <w:ilvl w:val="0"/>
          <w:numId w:val="90"/>
        </w:numPr>
        <w:spacing w:after="0" w:line="276" w:lineRule="auto"/>
        <w:ind w:left="142" w:hanging="426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W przypadku stwierdzenia, że roczna ocena klasyfikacyjna z zachowania została ustalona niezgodnie z przepisami dotyczącymi trybu ustalania tych ocen dyrektor powołuje komisję zgodnie z odrębnymi przepisami, która w wyniku głosowania ustala ostateczną ocenę z zachowania. </w:t>
      </w:r>
    </w:p>
    <w:p w:rsidR="00FB3BA1" w:rsidRDefault="00FB3BA1">
      <w:pPr>
        <w:spacing w:after="0" w:line="276" w:lineRule="auto"/>
        <w:ind w:left="0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>§ 53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KONTAKTY Z RODZICAMI, OPIEKUNEM INDYWIDUALNYM, WYCHOWAWCĄ GRUPY WYCHOWAWCZEJ:</w:t>
      </w:r>
    </w:p>
    <w:p w:rsidR="00FB3BA1" w:rsidRDefault="00FB3BA1">
      <w:pPr>
        <w:spacing w:after="0" w:line="276" w:lineRule="auto"/>
        <w:ind w:left="0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91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 początku każdego roku szkolnego rodzice informowani są o zasadach oceniania                                       z poszczególnych zajęć edukacyjnych oraz o sposobie oceniania zachowania.</w:t>
      </w:r>
    </w:p>
    <w:p w:rsidR="00FB3BA1" w:rsidRDefault="005415AA" w:rsidP="005415AA">
      <w:pPr>
        <w:pStyle w:val="Akapitzlist"/>
        <w:numPr>
          <w:ilvl w:val="0"/>
          <w:numId w:val="91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Rodzice uzyskują informacje na temat postępów ich dziecka poprzez:</w:t>
      </w:r>
    </w:p>
    <w:p w:rsidR="00FB3BA1" w:rsidRDefault="005415AA" w:rsidP="006F15F1">
      <w:pPr>
        <w:pStyle w:val="Akapitzlist"/>
        <w:numPr>
          <w:ilvl w:val="0"/>
          <w:numId w:val="93"/>
        </w:numPr>
        <w:spacing w:after="12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kontakt bezpośredni,</w:t>
      </w:r>
    </w:p>
    <w:p w:rsidR="00FB3BA1" w:rsidRDefault="005415AA" w:rsidP="005415AA">
      <w:pPr>
        <w:pStyle w:val="Akapitzlist"/>
        <w:numPr>
          <w:ilvl w:val="0"/>
          <w:numId w:val="92"/>
        </w:numPr>
        <w:spacing w:after="0" w:line="276" w:lineRule="auto"/>
        <w:ind w:left="567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spotkania z rodzicami, konsultacje  nauczycieli z rodzicami według  harmonogramu w danym roku szkolnym, konsultacje dyrektora z rodzicami według  harmonogramu w danym roku szkolnym,</w:t>
      </w:r>
    </w:p>
    <w:p w:rsidR="00FB3BA1" w:rsidRDefault="005415AA" w:rsidP="005415AA">
      <w:pPr>
        <w:pStyle w:val="Akapitzlist"/>
        <w:numPr>
          <w:ilvl w:val="0"/>
          <w:numId w:val="92"/>
        </w:numPr>
        <w:spacing w:after="120" w:line="276" w:lineRule="auto"/>
        <w:ind w:left="567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rozmowy indywidualne z wychowawcą i nauczycielami uczącymi w danej klasie,</w:t>
      </w:r>
    </w:p>
    <w:p w:rsidR="00FB3BA1" w:rsidRDefault="005415AA" w:rsidP="006F15F1">
      <w:pPr>
        <w:pStyle w:val="Akapitzlist"/>
        <w:numPr>
          <w:ilvl w:val="0"/>
          <w:numId w:val="93"/>
        </w:numPr>
        <w:spacing w:after="12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kontakt pośredni:</w:t>
      </w:r>
    </w:p>
    <w:p w:rsidR="00FB3BA1" w:rsidRDefault="005415AA" w:rsidP="005415AA">
      <w:pPr>
        <w:pStyle w:val="Akapitzlist"/>
        <w:numPr>
          <w:ilvl w:val="1"/>
          <w:numId w:val="105"/>
        </w:numPr>
        <w:spacing w:after="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rozmowa telefoniczna,</w:t>
      </w:r>
    </w:p>
    <w:p w:rsidR="00FB3BA1" w:rsidRDefault="005415AA" w:rsidP="005415AA">
      <w:pPr>
        <w:pStyle w:val="Akapitzlist"/>
        <w:numPr>
          <w:ilvl w:val="1"/>
          <w:numId w:val="105"/>
        </w:numPr>
        <w:spacing w:after="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korespondencja listowna, </w:t>
      </w:r>
      <w:proofErr w:type="spellStart"/>
      <w:r>
        <w:rPr>
          <w:rFonts w:ascii="Arial" w:hAnsi="Arial" w:cs="Arial"/>
          <w:szCs w:val="24"/>
          <w:lang w:val="pl-PL"/>
        </w:rPr>
        <w:t>emailowa</w:t>
      </w:r>
      <w:proofErr w:type="spellEnd"/>
      <w:r>
        <w:rPr>
          <w:rFonts w:ascii="Arial" w:hAnsi="Arial" w:cs="Arial"/>
          <w:szCs w:val="24"/>
          <w:lang w:val="pl-PL"/>
        </w:rPr>
        <w:t>,</w:t>
      </w:r>
    </w:p>
    <w:p w:rsidR="00FB3BA1" w:rsidRDefault="005415AA" w:rsidP="005415AA">
      <w:pPr>
        <w:pStyle w:val="Akapitzlist"/>
        <w:numPr>
          <w:ilvl w:val="1"/>
          <w:numId w:val="105"/>
        </w:numPr>
        <w:spacing w:after="0" w:line="276" w:lineRule="auto"/>
        <w:ind w:left="567" w:hanging="283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zapisy w zeszycie przedmiotowym oraz w indywidualnym zeszycie obserwacji.</w:t>
      </w:r>
    </w:p>
    <w:p w:rsidR="00FB3BA1" w:rsidRDefault="005415AA">
      <w:pPr>
        <w:spacing w:after="0" w:line="276" w:lineRule="auto"/>
        <w:ind w:left="283"/>
      </w:pPr>
      <w:r>
        <w:rPr>
          <w:rFonts w:ascii="Arial" w:hAnsi="Arial" w:cs="Arial"/>
          <w:szCs w:val="24"/>
          <w:lang w:val="pl-PL"/>
        </w:rPr>
        <w:t>d) platforma edukacyjna VULCAN za pośrednictwem strony https://uonetplus.vulcan.net.pl/pomorskie.</w:t>
      </w:r>
    </w:p>
    <w:p w:rsidR="00FB3BA1" w:rsidRDefault="005415AA" w:rsidP="006F15F1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t>§ 54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EGZAMIN OŚMIOKLASISTY:</w:t>
      </w:r>
    </w:p>
    <w:p w:rsidR="00FB3BA1" w:rsidRDefault="00FB3BA1">
      <w:pPr>
        <w:spacing w:after="0" w:line="276" w:lineRule="auto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 w:rsidP="005415AA">
      <w:pPr>
        <w:pStyle w:val="Default"/>
        <w:numPr>
          <w:ilvl w:val="0"/>
          <w:numId w:val="94"/>
        </w:numPr>
        <w:spacing w:line="276" w:lineRule="auto"/>
        <w:ind w:left="142" w:hanging="284"/>
        <w:jc w:val="both"/>
        <w:rPr>
          <w:rFonts w:ascii="Arial" w:hAnsi="Arial" w:cs="Arial"/>
          <w:color w:val="auto"/>
          <w:shd w:val="clear" w:color="auto" w:fill="FF3333"/>
        </w:rPr>
      </w:pPr>
      <w:r>
        <w:rPr>
          <w:rFonts w:ascii="Arial" w:hAnsi="Arial" w:cs="Arial"/>
          <w:color w:val="auto"/>
        </w:rPr>
        <w:t xml:space="preserve">Egzamin ośmioklasisty przebiega zgodnie z odrębnymi przepisami. </w:t>
      </w:r>
    </w:p>
    <w:p w:rsidR="00FB3BA1" w:rsidRDefault="00FB3BA1">
      <w:pPr>
        <w:spacing w:after="0" w:line="276" w:lineRule="auto"/>
        <w:ind w:left="0"/>
        <w:rPr>
          <w:rFonts w:ascii="Arial" w:hAnsi="Arial" w:cs="Arial"/>
          <w:b/>
          <w:bCs/>
          <w:szCs w:val="24"/>
          <w:lang w:val="pl-PL"/>
        </w:rPr>
      </w:pP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/>
          <w:bCs/>
          <w:szCs w:val="24"/>
          <w:lang w:val="pl-PL"/>
        </w:rPr>
      </w:pPr>
      <w:r>
        <w:rPr>
          <w:rFonts w:ascii="Arial" w:hAnsi="Arial" w:cs="Arial"/>
          <w:b/>
          <w:bCs/>
          <w:szCs w:val="24"/>
          <w:lang w:val="pl-PL"/>
        </w:rPr>
        <w:lastRenderedPageBreak/>
        <w:t>§ 55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>
      <w:pPr>
        <w:spacing w:after="0" w:line="276" w:lineRule="auto"/>
        <w:ind w:left="0"/>
        <w:jc w:val="center"/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>PRZEDMIOTOWE ZASADY OCENIANIA:</w:t>
      </w:r>
    </w:p>
    <w:p w:rsidR="00FB3BA1" w:rsidRDefault="00FB3BA1">
      <w:pPr>
        <w:spacing w:after="0" w:line="276" w:lineRule="auto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FB3BA1" w:rsidRDefault="005415AA" w:rsidP="005415AA">
      <w:pPr>
        <w:pStyle w:val="Akapitzlist"/>
        <w:numPr>
          <w:ilvl w:val="0"/>
          <w:numId w:val="9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Przedmiotowe Zasady Oceniania opracowują nauczyciele uczący tego samego przedmiotu.</w:t>
      </w:r>
    </w:p>
    <w:p w:rsidR="00FB3BA1" w:rsidRDefault="005415AA" w:rsidP="005415AA">
      <w:pPr>
        <w:pStyle w:val="Akapitzlist"/>
        <w:numPr>
          <w:ilvl w:val="0"/>
          <w:numId w:val="9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Przedmiotowe  Zasady Oceniania obejmują:</w:t>
      </w:r>
    </w:p>
    <w:p w:rsidR="00FB3BA1" w:rsidRDefault="005415AA" w:rsidP="005415AA">
      <w:pPr>
        <w:pStyle w:val="Akapitzlist"/>
        <w:numPr>
          <w:ilvl w:val="0"/>
          <w:numId w:val="96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wymagania edukacyjne na poszczególne oceny,</w:t>
      </w:r>
    </w:p>
    <w:p w:rsidR="00FB3BA1" w:rsidRDefault="005415AA" w:rsidP="005415AA">
      <w:pPr>
        <w:pStyle w:val="Akapitzlist"/>
        <w:numPr>
          <w:ilvl w:val="0"/>
          <w:numId w:val="96"/>
        </w:numPr>
        <w:spacing w:after="0" w:line="276" w:lineRule="auto"/>
        <w:ind w:left="284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zestaw narzędzi oceniania (zgodny ze szkolnymi zasadami oceniania),</w:t>
      </w:r>
    </w:p>
    <w:p w:rsidR="00FB3BA1" w:rsidRDefault="005415AA" w:rsidP="005415AA">
      <w:pPr>
        <w:pStyle w:val="Akapitzlist"/>
        <w:numPr>
          <w:ilvl w:val="0"/>
          <w:numId w:val="96"/>
        </w:numPr>
        <w:spacing w:after="120" w:line="276" w:lineRule="auto"/>
        <w:ind w:left="284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wymagania i tryb uzyskania wyższej niż przewidywana rocznej oceny klasyfikacyjnej z obowiązkowych zajęć dydaktycznych.</w:t>
      </w:r>
    </w:p>
    <w:p w:rsidR="00FB3BA1" w:rsidRDefault="005415AA" w:rsidP="005415AA">
      <w:pPr>
        <w:pStyle w:val="Akapitzlist"/>
        <w:numPr>
          <w:ilvl w:val="0"/>
          <w:numId w:val="95"/>
        </w:numPr>
        <w:spacing w:after="120" w:line="276" w:lineRule="auto"/>
        <w:ind w:left="142" w:hanging="284"/>
        <w:contextualSpacing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Nauczyciel zobowiązany jest opracować (z uwzględnieniem specyfiki zajęć </w:t>
      </w:r>
      <w:r>
        <w:rPr>
          <w:rFonts w:ascii="Arial" w:hAnsi="Arial" w:cs="Arial"/>
          <w:szCs w:val="24"/>
          <w:lang w:val="pl-PL"/>
        </w:rPr>
        <w:br/>
        <w:t>i specyfiki klasy) wymagania edukacyjne dla prowadzonych przez siebie zajęć, uwzględniając skalę ocen przyjętych w szkole.</w:t>
      </w:r>
    </w:p>
    <w:p w:rsidR="00FB3BA1" w:rsidRDefault="005415AA" w:rsidP="005415AA">
      <w:pPr>
        <w:pStyle w:val="Akapitzlist"/>
        <w:numPr>
          <w:ilvl w:val="0"/>
          <w:numId w:val="95"/>
        </w:numPr>
        <w:spacing w:after="0" w:line="276" w:lineRule="auto"/>
        <w:ind w:left="142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 Przedmiotowych Zasadach Oceniania zawarte są wszystkie inne, nieujęte                                                                     w niniejszym dokumencie zasady oceniania.</w:t>
      </w:r>
    </w:p>
    <w:p w:rsidR="00FB3BA1" w:rsidRDefault="00FB3BA1">
      <w:pPr>
        <w:spacing w:after="0" w:line="276" w:lineRule="auto"/>
        <w:ind w:left="0" w:right="48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spacing w:after="0" w:line="276" w:lineRule="auto"/>
        <w:ind w:left="0" w:right="48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spacing w:after="0" w:line="276" w:lineRule="auto"/>
        <w:ind w:left="10" w:right="48" w:hanging="10"/>
        <w:jc w:val="center"/>
        <w:rPr>
          <w:rFonts w:ascii="Arial" w:hAnsi="Arial" w:cs="Arial"/>
          <w:b/>
          <w:szCs w:val="24"/>
          <w:lang w:val="pl-PL"/>
        </w:rPr>
      </w:pPr>
    </w:p>
    <w:p w:rsidR="006F15F1" w:rsidRDefault="006F15F1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Rozdział 8</w:t>
      </w:r>
    </w:p>
    <w:p w:rsidR="00FB3BA1" w:rsidRDefault="00FB3BA1">
      <w:pPr>
        <w:spacing w:after="0" w:line="276" w:lineRule="auto"/>
        <w:ind w:left="0" w:right="58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spacing w:after="0" w:line="276" w:lineRule="auto"/>
        <w:ind w:left="10" w:right="58" w:hanging="10"/>
        <w:jc w:val="center"/>
        <w:rPr>
          <w:rFonts w:ascii="Arial" w:hAnsi="Arial" w:cs="Arial"/>
          <w:b/>
          <w:color w:val="auto"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0"/>
        <w:rPr>
          <w:rFonts w:ascii="Arial" w:eastAsia="Calibri" w:hAnsi="Arial" w:cs="Arial"/>
          <w:b/>
          <w:color w:val="auto"/>
          <w:sz w:val="24"/>
          <w:szCs w:val="24"/>
          <w:lang w:val="pl-PL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pl-PL"/>
        </w:rPr>
        <w:t>§  56 - § 59</w:t>
      </w:r>
    </w:p>
    <w:p w:rsidR="00FB3BA1" w:rsidRDefault="00FB3BA1">
      <w:pPr>
        <w:spacing w:after="0" w:line="276" w:lineRule="auto"/>
        <w:rPr>
          <w:rFonts w:ascii="Arial" w:hAnsi="Arial" w:cs="Arial"/>
          <w:color w:val="auto"/>
          <w:szCs w:val="24"/>
          <w:lang w:val="pl-PL"/>
        </w:rPr>
      </w:pPr>
    </w:p>
    <w:p w:rsidR="00FB3BA1" w:rsidRDefault="005415AA">
      <w:pPr>
        <w:spacing w:after="0" w:line="276" w:lineRule="auto"/>
        <w:ind w:left="10" w:hanging="10"/>
        <w:jc w:val="left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>Uchylony</w:t>
      </w:r>
    </w:p>
    <w:p w:rsidR="00FB3BA1" w:rsidRDefault="00FB3BA1">
      <w:pPr>
        <w:spacing w:after="0" w:line="276" w:lineRule="auto"/>
        <w:ind w:left="10" w:hanging="10"/>
        <w:jc w:val="center"/>
        <w:rPr>
          <w:rFonts w:ascii="Arial" w:hAnsi="Arial" w:cs="Arial"/>
          <w:color w:val="auto"/>
          <w:szCs w:val="24"/>
          <w:lang w:val="pl-PL"/>
        </w:rPr>
      </w:pPr>
    </w:p>
    <w:p w:rsidR="006F15F1" w:rsidRDefault="006F15F1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</w:p>
    <w:p w:rsidR="006F15F1" w:rsidRDefault="006F15F1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</w:p>
    <w:p w:rsidR="006F15F1" w:rsidRDefault="006F15F1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</w:p>
    <w:p w:rsidR="006F15F1" w:rsidRDefault="006F15F1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</w:p>
    <w:p w:rsidR="006F15F1" w:rsidRDefault="006F15F1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</w:p>
    <w:p w:rsidR="006F15F1" w:rsidRDefault="006F15F1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</w:p>
    <w:p w:rsidR="006F15F1" w:rsidRDefault="006F15F1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</w:p>
    <w:p w:rsidR="006F15F1" w:rsidRDefault="006F15F1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Rozdział 9</w:t>
      </w:r>
    </w:p>
    <w:p w:rsidR="00FB3BA1" w:rsidRDefault="00FB3BA1">
      <w:pPr>
        <w:spacing w:after="0" w:line="276" w:lineRule="auto"/>
        <w:ind w:left="10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spacing w:after="0" w:line="276" w:lineRule="auto"/>
        <w:ind w:left="10" w:right="5" w:hanging="1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Postanowienia końcowe</w:t>
      </w:r>
    </w:p>
    <w:p w:rsidR="00FB3BA1" w:rsidRDefault="00FB3BA1">
      <w:pPr>
        <w:spacing w:after="0" w:line="276" w:lineRule="auto"/>
        <w:ind w:left="10" w:right="5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FB3BA1">
      <w:pPr>
        <w:spacing w:after="0" w:line="276" w:lineRule="auto"/>
        <w:ind w:left="10" w:right="5" w:hanging="1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pStyle w:val="Heading5"/>
        <w:spacing w:after="0" w:line="276" w:lineRule="auto"/>
        <w:ind w:left="399" w:right="403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60</w:t>
      </w:r>
    </w:p>
    <w:p w:rsidR="00FB3BA1" w:rsidRDefault="00FB3BA1">
      <w:pPr>
        <w:spacing w:after="0" w:line="276" w:lineRule="auto"/>
        <w:ind w:left="0" w:right="5"/>
        <w:rPr>
          <w:rFonts w:ascii="Arial" w:hAnsi="Arial" w:cs="Arial"/>
          <w:b/>
          <w:szCs w:val="24"/>
          <w:lang w:val="pl-PL"/>
        </w:rPr>
      </w:pPr>
    </w:p>
    <w:p w:rsidR="00FB3BA1" w:rsidRDefault="005415AA" w:rsidP="006F15F1">
      <w:pPr>
        <w:pStyle w:val="Tytu"/>
        <w:numPr>
          <w:ilvl w:val="1"/>
          <w:numId w:val="106"/>
        </w:numPr>
        <w:tabs>
          <w:tab w:val="left" w:pos="0"/>
          <w:tab w:val="left" w:pos="142"/>
        </w:tabs>
        <w:spacing w:after="120" w:line="276" w:lineRule="auto"/>
        <w:ind w:left="142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Uroczystości ośrodkowe i państwowe przeprowadza się na zasadach ogólnie przyjętych w szkołach.</w:t>
      </w:r>
    </w:p>
    <w:p w:rsidR="00FB3BA1" w:rsidRDefault="005415AA" w:rsidP="006F15F1">
      <w:pPr>
        <w:pStyle w:val="Tytu"/>
        <w:numPr>
          <w:ilvl w:val="1"/>
          <w:numId w:val="107"/>
        </w:numPr>
        <w:tabs>
          <w:tab w:val="left" w:pos="0"/>
        </w:tabs>
        <w:spacing w:after="120" w:line="276" w:lineRule="auto"/>
        <w:ind w:left="142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Ośrodek posiada sztandar i hymn.</w:t>
      </w:r>
    </w:p>
    <w:p w:rsidR="00FB3BA1" w:rsidRDefault="005415AA" w:rsidP="006F15F1">
      <w:pPr>
        <w:pStyle w:val="Tytu"/>
        <w:numPr>
          <w:ilvl w:val="1"/>
          <w:numId w:val="108"/>
        </w:numPr>
        <w:tabs>
          <w:tab w:val="left" w:pos="0"/>
        </w:tabs>
        <w:spacing w:after="120" w:line="276" w:lineRule="auto"/>
        <w:ind w:left="142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Ogólno ośrodkowy charakter nadaje się następującym uroczystościom:</w:t>
      </w:r>
    </w:p>
    <w:p w:rsidR="00FB3BA1" w:rsidRDefault="005415AA" w:rsidP="005415AA">
      <w:pPr>
        <w:pStyle w:val="Tytu"/>
        <w:numPr>
          <w:ilvl w:val="0"/>
          <w:numId w:val="64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rozpoczęcie roku szkolnego,</w:t>
      </w:r>
    </w:p>
    <w:p w:rsidR="00FB3BA1" w:rsidRDefault="005415AA" w:rsidP="005415AA">
      <w:pPr>
        <w:pStyle w:val="Tytu"/>
        <w:numPr>
          <w:ilvl w:val="0"/>
          <w:numId w:val="64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dzień Patrona Ośrodka – Święto Ośrodka ,</w:t>
      </w:r>
    </w:p>
    <w:p w:rsidR="00FB3BA1" w:rsidRDefault="005415AA" w:rsidP="005415AA">
      <w:pPr>
        <w:pStyle w:val="Tytu"/>
        <w:numPr>
          <w:ilvl w:val="0"/>
          <w:numId w:val="64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pożegnanie absolwentek, </w:t>
      </w:r>
    </w:p>
    <w:p w:rsidR="00FB3BA1" w:rsidRDefault="005415AA" w:rsidP="005415AA">
      <w:pPr>
        <w:pStyle w:val="Tytu"/>
        <w:numPr>
          <w:ilvl w:val="0"/>
          <w:numId w:val="64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zakończenie roku szkolnego.</w:t>
      </w:r>
    </w:p>
    <w:p w:rsidR="006F15F1" w:rsidRDefault="006F15F1">
      <w:pPr>
        <w:pStyle w:val="Akapitzlist"/>
        <w:spacing w:after="0" w:line="276" w:lineRule="auto"/>
        <w:ind w:left="0"/>
        <w:jc w:val="center"/>
        <w:rPr>
          <w:rFonts w:ascii="Arial" w:hAnsi="Arial" w:cs="Arial"/>
          <w:b/>
          <w:szCs w:val="24"/>
          <w:lang w:val="pl-PL"/>
        </w:rPr>
      </w:pPr>
    </w:p>
    <w:p w:rsidR="00FB3BA1" w:rsidRDefault="005415AA">
      <w:pPr>
        <w:pStyle w:val="Akapitzlist"/>
        <w:spacing w:after="0" w:line="276" w:lineRule="auto"/>
        <w:ind w:left="0"/>
        <w:jc w:val="center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§ 61</w:t>
      </w:r>
    </w:p>
    <w:p w:rsidR="00FB3BA1" w:rsidRDefault="00FB3BA1">
      <w:pPr>
        <w:pStyle w:val="Akapitzlist"/>
        <w:spacing w:after="0" w:line="276" w:lineRule="auto"/>
        <w:ind w:left="142"/>
        <w:rPr>
          <w:rFonts w:ascii="Arial" w:hAnsi="Arial" w:cs="Arial"/>
          <w:szCs w:val="24"/>
          <w:lang w:val="pl-PL"/>
        </w:rPr>
      </w:pPr>
    </w:p>
    <w:p w:rsidR="00FB3BA1" w:rsidRDefault="005415AA" w:rsidP="006F15F1">
      <w:pPr>
        <w:numPr>
          <w:ilvl w:val="0"/>
          <w:numId w:val="34"/>
        </w:numPr>
        <w:spacing w:after="120" w:line="276" w:lineRule="auto"/>
        <w:ind w:left="149" w:right="11" w:hanging="291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Statut szkoły może ulec zmianie.</w:t>
      </w:r>
    </w:p>
    <w:p w:rsidR="00FB3BA1" w:rsidRDefault="005415AA" w:rsidP="006F15F1">
      <w:pPr>
        <w:numPr>
          <w:ilvl w:val="0"/>
          <w:numId w:val="34"/>
        </w:numPr>
        <w:spacing w:after="120" w:line="276" w:lineRule="auto"/>
        <w:ind w:left="149" w:right="11" w:hanging="291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Organem kompetentnym do uchwalania zmian w Statucie szkoły jest Rada Pedagogiczna.</w:t>
      </w:r>
    </w:p>
    <w:p w:rsidR="00FB3BA1" w:rsidRDefault="005415AA" w:rsidP="006F15F1">
      <w:pPr>
        <w:numPr>
          <w:ilvl w:val="0"/>
          <w:numId w:val="34"/>
        </w:numPr>
        <w:spacing w:after="120" w:line="276" w:lineRule="auto"/>
        <w:ind w:left="149" w:right="11" w:hanging="291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Nowelizacja Statutu następuje w formie uchwały rady pedagogicznej.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26" name="Picture 6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636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A1" w:rsidRDefault="005415AA" w:rsidP="006F15F1">
      <w:pPr>
        <w:numPr>
          <w:ilvl w:val="0"/>
          <w:numId w:val="34"/>
        </w:numPr>
        <w:spacing w:after="120" w:line="276" w:lineRule="auto"/>
        <w:ind w:left="149" w:right="11" w:hanging="291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Rada Pedagogiczna upoważnia dyrektora do opracowania i opublikowania tekstu ujednoliconego po każdej nowelizacji. </w:t>
      </w:r>
    </w:p>
    <w:p w:rsidR="00FB3BA1" w:rsidRDefault="00FB3BA1">
      <w:pPr>
        <w:pStyle w:val="Heading4"/>
        <w:spacing w:line="276" w:lineRule="auto"/>
        <w:ind w:left="0" w:right="38" w:firstLine="0"/>
        <w:rPr>
          <w:rFonts w:ascii="Arial" w:hAnsi="Arial" w:cs="Arial"/>
          <w:sz w:val="24"/>
          <w:szCs w:val="24"/>
          <w:lang w:val="pl-PL"/>
        </w:rPr>
      </w:pPr>
    </w:p>
    <w:p w:rsidR="00FB3BA1" w:rsidRDefault="00FB3BA1">
      <w:pPr>
        <w:pStyle w:val="Heading4"/>
        <w:spacing w:line="276" w:lineRule="auto"/>
        <w:ind w:left="0" w:right="38" w:firstLine="0"/>
        <w:rPr>
          <w:rFonts w:ascii="Arial" w:hAnsi="Arial" w:cs="Arial"/>
          <w:sz w:val="24"/>
          <w:szCs w:val="24"/>
          <w:lang w:val="pl-PL"/>
        </w:rPr>
      </w:pPr>
    </w:p>
    <w:p w:rsidR="00FB3BA1" w:rsidRDefault="005415AA">
      <w:pPr>
        <w:pStyle w:val="Heading4"/>
        <w:spacing w:line="276" w:lineRule="auto"/>
        <w:ind w:left="0" w:right="38" w:firstLine="0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§ 62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  <w:lang w:val="pl-PL"/>
        </w:rPr>
      </w:pPr>
    </w:p>
    <w:p w:rsidR="00FB3BA1" w:rsidRDefault="005415AA">
      <w:pPr>
        <w:numPr>
          <w:ilvl w:val="0"/>
          <w:numId w:val="35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 xml:space="preserve">Dyrektor szkoły umożliwia zapoznanie się ze Statutem wszystkim członkom społeczności </w:t>
      </w:r>
      <w:r>
        <w:rPr>
          <w:noProof/>
          <w:lang w:val="pl-PL" w:eastAsia="pl-PL"/>
        </w:rPr>
        <w:drawing>
          <wp:inline distT="0" distB="0" distL="0" distR="0">
            <wp:extent cx="9525" cy="9525"/>
            <wp:effectExtent l="0" t="0" r="0" b="0"/>
            <wp:docPr id="27" name="Picture 63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6360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  <w:lang w:val="pl-PL"/>
        </w:rPr>
        <w:t>szkolnej, w tym każdorazowo, nowo przyjętym uczennicom.</w:t>
      </w:r>
    </w:p>
    <w:p w:rsidR="00FB3BA1" w:rsidRDefault="005415AA">
      <w:pPr>
        <w:numPr>
          <w:ilvl w:val="0"/>
          <w:numId w:val="35"/>
        </w:numPr>
        <w:spacing w:after="120" w:line="276" w:lineRule="auto"/>
        <w:ind w:left="142" w:right="11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Statut szkoły jest dostępny w:</w:t>
      </w:r>
    </w:p>
    <w:p w:rsidR="00FB3BA1" w:rsidRDefault="005415AA">
      <w:pPr>
        <w:numPr>
          <w:ilvl w:val="1"/>
          <w:numId w:val="35"/>
        </w:numPr>
        <w:spacing w:after="0" w:line="276" w:lineRule="auto"/>
        <w:ind w:left="284" w:right="9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sekretariacie ośrodka,</w:t>
      </w:r>
    </w:p>
    <w:p w:rsidR="00FB3BA1" w:rsidRDefault="005415AA">
      <w:pPr>
        <w:pStyle w:val="Akapitzlist"/>
        <w:numPr>
          <w:ilvl w:val="1"/>
          <w:numId w:val="35"/>
        </w:numPr>
        <w:spacing w:after="0" w:line="276" w:lineRule="auto"/>
        <w:ind w:left="284" w:right="9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pokoju nauczycielskim,</w:t>
      </w:r>
    </w:p>
    <w:p w:rsidR="00FB3BA1" w:rsidRDefault="005415AA">
      <w:pPr>
        <w:numPr>
          <w:ilvl w:val="1"/>
          <w:numId w:val="35"/>
        </w:numPr>
        <w:spacing w:after="0" w:line="276" w:lineRule="auto"/>
        <w:ind w:left="284" w:right="9" w:hanging="284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na stronie internetowej ośrodka.</w:t>
      </w:r>
      <w:r w:rsidR="006B503A">
        <w:rPr>
          <w:rFonts w:ascii="Arial" w:hAnsi="Arial" w:cs="Arial"/>
          <w:szCs w:val="24"/>
          <w:lang w:val="pl-PL"/>
        </w:rPr>
        <w:t xml:space="preserve"> </w:t>
      </w:r>
    </w:p>
    <w:p w:rsidR="00FB3BA1" w:rsidRDefault="00FB3BA1">
      <w:pPr>
        <w:pStyle w:val="Heading5"/>
        <w:spacing w:after="0" w:line="276" w:lineRule="auto"/>
        <w:ind w:left="399" w:right="456"/>
        <w:rPr>
          <w:rFonts w:ascii="Arial" w:hAnsi="Arial" w:cs="Arial"/>
          <w:b/>
          <w:sz w:val="24"/>
          <w:szCs w:val="24"/>
          <w:lang w:val="pl-PL"/>
        </w:rPr>
      </w:pPr>
    </w:p>
    <w:p w:rsidR="00FB3BA1" w:rsidRDefault="00FB3BA1">
      <w:pPr>
        <w:rPr>
          <w:lang w:val="pl-PL"/>
        </w:rPr>
      </w:pPr>
    </w:p>
    <w:p w:rsidR="00FB3BA1" w:rsidRDefault="005415AA">
      <w:pPr>
        <w:pStyle w:val="Heading5"/>
        <w:spacing w:after="0" w:line="276" w:lineRule="auto"/>
        <w:ind w:left="0" w:right="456"/>
        <w:rPr>
          <w:rFonts w:ascii="Arial" w:hAnsi="Arial" w:cs="Arial"/>
          <w:b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color w:val="auto"/>
          <w:sz w:val="24"/>
          <w:szCs w:val="24"/>
          <w:lang w:val="pl-PL"/>
        </w:rPr>
        <w:t>§ 63</w:t>
      </w:r>
    </w:p>
    <w:p w:rsidR="00FB3BA1" w:rsidRDefault="00FB3BA1">
      <w:pPr>
        <w:spacing w:after="0" w:line="276" w:lineRule="auto"/>
        <w:rPr>
          <w:rFonts w:ascii="Arial" w:hAnsi="Arial" w:cs="Arial"/>
          <w:color w:val="auto"/>
          <w:szCs w:val="24"/>
          <w:lang w:val="pl-PL"/>
        </w:rPr>
      </w:pPr>
    </w:p>
    <w:p w:rsidR="00FB3BA1" w:rsidRDefault="005415AA">
      <w:pPr>
        <w:spacing w:after="0" w:line="276" w:lineRule="auto"/>
        <w:ind w:left="-142" w:right="9" w:hanging="5"/>
        <w:rPr>
          <w:rFonts w:ascii="Arial" w:hAnsi="Arial" w:cs="Arial"/>
          <w:color w:val="auto"/>
          <w:szCs w:val="24"/>
          <w:lang w:val="pl-PL"/>
        </w:rPr>
      </w:pPr>
      <w:r>
        <w:rPr>
          <w:rFonts w:ascii="Arial" w:hAnsi="Arial" w:cs="Arial"/>
          <w:color w:val="auto"/>
          <w:szCs w:val="24"/>
          <w:lang w:val="pl-PL"/>
        </w:rPr>
        <w:t xml:space="preserve">Statut wchodzi w życie z dniem </w:t>
      </w:r>
      <w:r w:rsidR="006B503A">
        <w:rPr>
          <w:rFonts w:ascii="Arial" w:hAnsi="Arial" w:cs="Arial"/>
          <w:color w:val="auto"/>
          <w:szCs w:val="24"/>
          <w:lang w:val="pl-PL"/>
        </w:rPr>
        <w:t>12.09.2025</w:t>
      </w:r>
      <w:r w:rsidR="00AC5A09">
        <w:rPr>
          <w:rFonts w:ascii="Arial" w:hAnsi="Arial" w:cs="Arial"/>
          <w:color w:val="auto"/>
          <w:szCs w:val="24"/>
          <w:lang w:val="pl-PL"/>
        </w:rPr>
        <w:t xml:space="preserve"> roku. </w:t>
      </w:r>
    </w:p>
    <w:p w:rsidR="00FB3BA1" w:rsidRDefault="00FB3BA1">
      <w:pPr>
        <w:spacing w:after="0" w:line="276" w:lineRule="auto"/>
        <w:rPr>
          <w:rFonts w:ascii="Arial" w:hAnsi="Arial" w:cs="Arial"/>
          <w:szCs w:val="24"/>
        </w:rPr>
      </w:pPr>
    </w:p>
    <w:sectPr w:rsidR="00FB3BA1" w:rsidSect="00FB3BA1">
      <w:footerReference w:type="default" r:id="rId27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E6D" w:rsidRDefault="00CE0E6D" w:rsidP="00FB3BA1">
      <w:pPr>
        <w:spacing w:after="0" w:line="240" w:lineRule="auto"/>
      </w:pPr>
      <w:r>
        <w:separator/>
      </w:r>
    </w:p>
  </w:endnote>
  <w:endnote w:type="continuationSeparator" w:id="0">
    <w:p w:rsidR="00CE0E6D" w:rsidRDefault="00CE0E6D" w:rsidP="00FB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927236"/>
      <w:docPartObj>
        <w:docPartGallery w:val="Page Numbers (Bottom of Page)"/>
        <w:docPartUnique/>
      </w:docPartObj>
    </w:sdtPr>
    <w:sdtContent>
      <w:p w:rsidR="008D23D8" w:rsidRDefault="00617F26">
        <w:pPr>
          <w:pStyle w:val="Footer"/>
          <w:jc w:val="right"/>
        </w:pPr>
        <w:fldSimple w:instr=" PAGE ">
          <w:r w:rsidR="006B503A">
            <w:rPr>
              <w:noProof/>
            </w:rPr>
            <w:t>44</w:t>
          </w:r>
        </w:fldSimple>
      </w:p>
    </w:sdtContent>
  </w:sdt>
  <w:p w:rsidR="008D23D8" w:rsidRDefault="008D23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E6D" w:rsidRDefault="00CE0E6D" w:rsidP="00FB3BA1">
      <w:pPr>
        <w:spacing w:after="0" w:line="240" w:lineRule="auto"/>
      </w:pPr>
      <w:r>
        <w:separator/>
      </w:r>
    </w:p>
  </w:footnote>
  <w:footnote w:type="continuationSeparator" w:id="0">
    <w:p w:rsidR="00CE0E6D" w:rsidRDefault="00CE0E6D" w:rsidP="00FB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B28"/>
    <w:multiLevelType w:val="multilevel"/>
    <w:tmpl w:val="68BC9306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>
    <w:nsid w:val="007A094A"/>
    <w:multiLevelType w:val="multilevel"/>
    <w:tmpl w:val="13087974"/>
    <w:lvl w:ilvl="0">
      <w:start w:val="1"/>
      <w:numFmt w:val="decimal"/>
      <w:lvlText w:val="%1."/>
      <w:lvlJc w:val="left"/>
      <w:pPr>
        <w:tabs>
          <w:tab w:val="num" w:pos="0"/>
        </w:tabs>
        <w:ind w:left="509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00F26433"/>
    <w:multiLevelType w:val="multilevel"/>
    <w:tmpl w:val="8F949E3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Book Antiqua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Book Antiqua" w:eastAsia="Book Antiqua" w:hAnsi="Book Antiqua" w:cs="CenturyGothic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505DD9"/>
    <w:multiLevelType w:val="multilevel"/>
    <w:tmpl w:val="0D14F900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4">
    <w:nsid w:val="035D2DE8"/>
    <w:multiLevelType w:val="multilevel"/>
    <w:tmpl w:val="B6B6F7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Book Antiqua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37B3A27"/>
    <w:multiLevelType w:val="multilevel"/>
    <w:tmpl w:val="5B540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41A09BB"/>
    <w:multiLevelType w:val="multilevel"/>
    <w:tmpl w:val="F1B67C8A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56" w:hanging="180"/>
      </w:pPr>
    </w:lvl>
  </w:abstractNum>
  <w:abstractNum w:abstractNumId="7">
    <w:nsid w:val="04780D22"/>
    <w:multiLevelType w:val="multilevel"/>
    <w:tmpl w:val="F1C0E642"/>
    <w:lvl w:ilvl="0">
      <w:start w:val="1"/>
      <w:numFmt w:val="decimal"/>
      <w:lvlText w:val="%1."/>
      <w:lvlJc w:val="left"/>
      <w:pPr>
        <w:tabs>
          <w:tab w:val="num" w:pos="0"/>
        </w:tabs>
        <w:ind w:left="528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04834594"/>
    <w:multiLevelType w:val="multilevel"/>
    <w:tmpl w:val="0708094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9">
    <w:nsid w:val="065B1327"/>
    <w:multiLevelType w:val="multilevel"/>
    <w:tmpl w:val="03B6BA0E"/>
    <w:lvl w:ilvl="0">
      <w:start w:val="1"/>
      <w:numFmt w:val="decimal"/>
      <w:lvlText w:val="%1."/>
      <w:lvlJc w:val="left"/>
      <w:pPr>
        <w:tabs>
          <w:tab w:val="num" w:pos="0"/>
        </w:tabs>
        <w:ind w:left="511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>
    <w:nsid w:val="06981F50"/>
    <w:multiLevelType w:val="multilevel"/>
    <w:tmpl w:val="F4E2499A"/>
    <w:lvl w:ilvl="0">
      <w:start w:val="1"/>
      <w:numFmt w:val="decimal"/>
      <w:lvlText w:val="%1."/>
      <w:lvlJc w:val="left"/>
      <w:pPr>
        <w:tabs>
          <w:tab w:val="num" w:pos="0"/>
        </w:tabs>
        <w:ind w:left="47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1">
    <w:nsid w:val="06A92DD1"/>
    <w:multiLevelType w:val="multilevel"/>
    <w:tmpl w:val="B85290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7882091"/>
    <w:multiLevelType w:val="multilevel"/>
    <w:tmpl w:val="38DE11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D4A0473"/>
    <w:multiLevelType w:val="multilevel"/>
    <w:tmpl w:val="AC107A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6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4">
    <w:nsid w:val="0E224E98"/>
    <w:multiLevelType w:val="multilevel"/>
    <w:tmpl w:val="468257F0"/>
    <w:lvl w:ilvl="0">
      <w:start w:val="1"/>
      <w:numFmt w:val="lowerLetter"/>
      <w:lvlText w:val="%1)"/>
      <w:lvlJc w:val="left"/>
      <w:pPr>
        <w:tabs>
          <w:tab w:val="num" w:pos="0"/>
        </w:tabs>
        <w:ind w:left="869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9" w:hanging="180"/>
      </w:pPr>
    </w:lvl>
  </w:abstractNum>
  <w:abstractNum w:abstractNumId="15">
    <w:nsid w:val="0E5A5502"/>
    <w:multiLevelType w:val="multilevel"/>
    <w:tmpl w:val="1056F5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Book Antiqua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EE352FC"/>
    <w:multiLevelType w:val="multilevel"/>
    <w:tmpl w:val="83B63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0F874E94"/>
    <w:multiLevelType w:val="multilevel"/>
    <w:tmpl w:val="8884A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117D1A67"/>
    <w:multiLevelType w:val="multilevel"/>
    <w:tmpl w:val="0C4ABE9E"/>
    <w:lvl w:ilvl="0">
      <w:start w:val="1"/>
      <w:numFmt w:val="decimal"/>
      <w:lvlText w:val="%1."/>
      <w:lvlJc w:val="left"/>
      <w:pPr>
        <w:tabs>
          <w:tab w:val="num" w:pos="0"/>
        </w:tabs>
        <w:ind w:left="509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 w:themeColor="text1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>
    <w:nsid w:val="145401C4"/>
    <w:multiLevelType w:val="multilevel"/>
    <w:tmpl w:val="DDC435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Book Antiqua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14CF77FB"/>
    <w:multiLevelType w:val="multilevel"/>
    <w:tmpl w:val="44F270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21">
    <w:nsid w:val="14F52325"/>
    <w:multiLevelType w:val="multilevel"/>
    <w:tmpl w:val="D7BE0F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2">
    <w:nsid w:val="1642247D"/>
    <w:multiLevelType w:val="multilevel"/>
    <w:tmpl w:val="1CF07524"/>
    <w:lvl w:ilvl="0">
      <w:start w:val="1"/>
      <w:numFmt w:val="decimal"/>
      <w:lvlText w:val="%1)"/>
      <w:lvlJc w:val="left"/>
      <w:pPr>
        <w:tabs>
          <w:tab w:val="num" w:pos="0"/>
        </w:tabs>
        <w:ind w:left="931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88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23">
    <w:nsid w:val="16AF5D27"/>
    <w:multiLevelType w:val="multilevel"/>
    <w:tmpl w:val="F9EEC0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Book Antiqua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B11C5B"/>
    <w:multiLevelType w:val="multilevel"/>
    <w:tmpl w:val="0122AD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5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25">
    <w:nsid w:val="17EE407B"/>
    <w:multiLevelType w:val="multilevel"/>
    <w:tmpl w:val="F5E60344"/>
    <w:lvl w:ilvl="0">
      <w:start w:val="1"/>
      <w:numFmt w:val="decimal"/>
      <w:lvlText w:val="%1."/>
      <w:lvlJc w:val="left"/>
      <w:pPr>
        <w:tabs>
          <w:tab w:val="num" w:pos="0"/>
        </w:tabs>
        <w:ind w:left="449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6">
    <w:nsid w:val="192A0D84"/>
    <w:multiLevelType w:val="hybridMultilevel"/>
    <w:tmpl w:val="5AC001A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198E180B"/>
    <w:multiLevelType w:val="multilevel"/>
    <w:tmpl w:val="0596AD1A"/>
    <w:lvl w:ilvl="0">
      <w:start w:val="1"/>
      <w:numFmt w:val="decimal"/>
      <w:lvlText w:val="%1."/>
      <w:lvlJc w:val="left"/>
      <w:pPr>
        <w:tabs>
          <w:tab w:val="num" w:pos="0"/>
        </w:tabs>
        <w:ind w:left="456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75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8">
    <w:nsid w:val="19AA407F"/>
    <w:multiLevelType w:val="multilevel"/>
    <w:tmpl w:val="F6827E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68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9">
    <w:nsid w:val="19FD3DCB"/>
    <w:multiLevelType w:val="multilevel"/>
    <w:tmpl w:val="B46C0E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1DE178FF"/>
    <w:multiLevelType w:val="multilevel"/>
    <w:tmpl w:val="4A3657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31">
    <w:nsid w:val="1F012BF4"/>
    <w:multiLevelType w:val="multilevel"/>
    <w:tmpl w:val="D4904E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1F30310E"/>
    <w:multiLevelType w:val="multilevel"/>
    <w:tmpl w:val="43E2B0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1F583D9E"/>
    <w:multiLevelType w:val="multilevel"/>
    <w:tmpl w:val="187CBEF0"/>
    <w:lvl w:ilvl="0">
      <w:start w:val="1"/>
      <w:numFmt w:val="decimal"/>
      <w:lvlText w:val="%1)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34">
    <w:nsid w:val="1F886210"/>
    <w:multiLevelType w:val="multilevel"/>
    <w:tmpl w:val="7F5691D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5">
    <w:nsid w:val="1FD4435B"/>
    <w:multiLevelType w:val="multilevel"/>
    <w:tmpl w:val="5FFA82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6">
    <w:nsid w:val="215D262D"/>
    <w:multiLevelType w:val="multilevel"/>
    <w:tmpl w:val="8A1255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37">
    <w:nsid w:val="266A60FF"/>
    <w:multiLevelType w:val="multilevel"/>
    <w:tmpl w:val="DF5AFD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0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38">
    <w:nsid w:val="2674595F"/>
    <w:multiLevelType w:val="multilevel"/>
    <w:tmpl w:val="B8AE75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9">
    <w:nsid w:val="287C50C1"/>
    <w:multiLevelType w:val="multilevel"/>
    <w:tmpl w:val="84788A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0">
    <w:nsid w:val="296F44E4"/>
    <w:multiLevelType w:val="multilevel"/>
    <w:tmpl w:val="6324B5AA"/>
    <w:lvl w:ilvl="0">
      <w:start w:val="1"/>
      <w:numFmt w:val="decimal"/>
      <w:lvlText w:val="%1."/>
      <w:lvlJc w:val="left"/>
      <w:pPr>
        <w:tabs>
          <w:tab w:val="num" w:pos="0"/>
        </w:tabs>
        <w:ind w:left="562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8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4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1">
    <w:nsid w:val="2B133876"/>
    <w:multiLevelType w:val="multilevel"/>
    <w:tmpl w:val="A84852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2">
    <w:nsid w:val="2B2C6238"/>
    <w:multiLevelType w:val="multilevel"/>
    <w:tmpl w:val="7ADAA20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eastAsia="Book Antiqua" w:hAnsi="Arial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3">
    <w:nsid w:val="2BAB71D0"/>
    <w:multiLevelType w:val="multilevel"/>
    <w:tmpl w:val="271A64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44">
    <w:nsid w:val="2C7C547C"/>
    <w:multiLevelType w:val="multilevel"/>
    <w:tmpl w:val="2F1A51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2D2A6DB7"/>
    <w:multiLevelType w:val="multilevel"/>
    <w:tmpl w:val="C972B7BA"/>
    <w:lvl w:ilvl="0">
      <w:start w:val="13"/>
      <w:numFmt w:val="decimal"/>
      <w:lvlText w:val="%1)"/>
      <w:lvlJc w:val="left"/>
      <w:pPr>
        <w:tabs>
          <w:tab w:val="num" w:pos="0"/>
        </w:tabs>
        <w:ind w:left="9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9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9" w:hanging="180"/>
      </w:pPr>
    </w:lvl>
  </w:abstractNum>
  <w:abstractNum w:abstractNumId="46">
    <w:nsid w:val="3060133C"/>
    <w:multiLevelType w:val="multilevel"/>
    <w:tmpl w:val="3D1A94B8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7">
    <w:nsid w:val="316811F0"/>
    <w:multiLevelType w:val="multilevel"/>
    <w:tmpl w:val="A1ACD956"/>
    <w:lvl w:ilvl="0">
      <w:start w:val="1"/>
      <w:numFmt w:val="decimal"/>
      <w:lvlText w:val="%1."/>
      <w:lvlJc w:val="left"/>
      <w:pPr>
        <w:tabs>
          <w:tab w:val="num" w:pos="0"/>
        </w:tabs>
        <w:ind w:left="502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8">
    <w:nsid w:val="37AA3103"/>
    <w:multiLevelType w:val="multilevel"/>
    <w:tmpl w:val="100E3C94"/>
    <w:lvl w:ilvl="0">
      <w:start w:val="1"/>
      <w:numFmt w:val="decimal"/>
      <w:lvlText w:val="%1)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49">
    <w:nsid w:val="39536D3C"/>
    <w:multiLevelType w:val="multilevel"/>
    <w:tmpl w:val="ACD4B5E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B020A31"/>
    <w:multiLevelType w:val="multilevel"/>
    <w:tmpl w:val="AD2C1C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>
    <w:nsid w:val="3B2951DF"/>
    <w:multiLevelType w:val="multilevel"/>
    <w:tmpl w:val="63B80604"/>
    <w:lvl w:ilvl="0">
      <w:start w:val="1"/>
      <w:numFmt w:val="decimal"/>
      <w:lvlText w:val="%1."/>
      <w:lvlJc w:val="left"/>
      <w:pPr>
        <w:tabs>
          <w:tab w:val="num" w:pos="0"/>
        </w:tabs>
        <w:ind w:left="492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52">
    <w:nsid w:val="3D6753B7"/>
    <w:multiLevelType w:val="multilevel"/>
    <w:tmpl w:val="99528B1A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53">
    <w:nsid w:val="3E643C9E"/>
    <w:multiLevelType w:val="multilevel"/>
    <w:tmpl w:val="5024E0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>
    <w:nsid w:val="3E79783C"/>
    <w:multiLevelType w:val="multilevel"/>
    <w:tmpl w:val="C4AA250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55">
    <w:nsid w:val="3ED945EC"/>
    <w:multiLevelType w:val="multilevel"/>
    <w:tmpl w:val="7A0CA67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6">
    <w:nsid w:val="3F1262C7"/>
    <w:multiLevelType w:val="multilevel"/>
    <w:tmpl w:val="A314D80E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57">
    <w:nsid w:val="3F74740F"/>
    <w:multiLevelType w:val="multilevel"/>
    <w:tmpl w:val="1F00AA6C"/>
    <w:lvl w:ilvl="0">
      <w:start w:val="4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980" w:hanging="360"/>
      </w:pPr>
      <w:rPr>
        <w:rFonts w:ascii="Book Antiqua" w:eastAsia="Book Antiqua" w:hAnsi="Book Antiqu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07" w:hanging="180"/>
      </w:pPr>
      <w:rPr>
        <w:rFonts w:ascii="Arial" w:hAnsi="Arial" w:cs="Arial"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420" w:hanging="360"/>
      </w:pPr>
    </w:lvl>
    <w:lvl w:ilvl="4">
      <w:start w:val="8"/>
      <w:numFmt w:val="decimal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58">
    <w:nsid w:val="40A712C1"/>
    <w:multiLevelType w:val="multilevel"/>
    <w:tmpl w:val="2F12114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Book Antiqua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>
    <w:nsid w:val="42393A3B"/>
    <w:multiLevelType w:val="multilevel"/>
    <w:tmpl w:val="5F4A14B0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>
    <w:nsid w:val="42417419"/>
    <w:multiLevelType w:val="multilevel"/>
    <w:tmpl w:val="5A84026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Book Antiqua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432D4678"/>
    <w:multiLevelType w:val="multilevel"/>
    <w:tmpl w:val="48FC72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>
    <w:nsid w:val="455223B3"/>
    <w:multiLevelType w:val="multilevel"/>
    <w:tmpl w:val="934E930A"/>
    <w:lvl w:ilvl="0">
      <w:start w:val="13"/>
      <w:numFmt w:val="decimal"/>
      <w:lvlText w:val="%1)"/>
      <w:lvlJc w:val="left"/>
      <w:pPr>
        <w:tabs>
          <w:tab w:val="num" w:pos="0"/>
        </w:tabs>
        <w:ind w:left="9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9" w:hanging="180"/>
      </w:pPr>
    </w:lvl>
  </w:abstractNum>
  <w:abstractNum w:abstractNumId="63">
    <w:nsid w:val="46806C5C"/>
    <w:multiLevelType w:val="multilevel"/>
    <w:tmpl w:val="9A9A6B3E"/>
    <w:lvl w:ilvl="0">
      <w:start w:val="1"/>
      <w:numFmt w:val="decimal"/>
      <w:lvlText w:val="%1)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64">
    <w:nsid w:val="473D3BAA"/>
    <w:multiLevelType w:val="multilevel"/>
    <w:tmpl w:val="3AB0C3E8"/>
    <w:lvl w:ilvl="0">
      <w:start w:val="1"/>
      <w:numFmt w:val="decimal"/>
      <w:lvlText w:val="%1."/>
      <w:lvlJc w:val="left"/>
      <w:pPr>
        <w:tabs>
          <w:tab w:val="num" w:pos="0"/>
        </w:tabs>
        <w:ind w:left="598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83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65">
    <w:nsid w:val="48E41AD3"/>
    <w:multiLevelType w:val="multilevel"/>
    <w:tmpl w:val="76C025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Book Antiqua" w:hAnsi="Arial" w:cs="Arial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>
    <w:nsid w:val="4A3943EE"/>
    <w:multiLevelType w:val="multilevel"/>
    <w:tmpl w:val="7BD8A3A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802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7">
    <w:nsid w:val="4E460642"/>
    <w:multiLevelType w:val="multilevel"/>
    <w:tmpl w:val="7C1A5E46"/>
    <w:lvl w:ilvl="0">
      <w:start w:val="1"/>
      <w:numFmt w:val="decimal"/>
      <w:lvlText w:val="%1."/>
      <w:lvlJc w:val="left"/>
      <w:pPr>
        <w:tabs>
          <w:tab w:val="num" w:pos="0"/>
        </w:tabs>
        <w:ind w:left="418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8">
    <w:nsid w:val="4EB54288"/>
    <w:multiLevelType w:val="multilevel"/>
    <w:tmpl w:val="34FAD9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>
    <w:nsid w:val="4FF41850"/>
    <w:multiLevelType w:val="multilevel"/>
    <w:tmpl w:val="ED8257AA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70">
    <w:nsid w:val="51114F6C"/>
    <w:multiLevelType w:val="multilevel"/>
    <w:tmpl w:val="3C3A02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1">
    <w:nsid w:val="529D15FD"/>
    <w:multiLevelType w:val="multilevel"/>
    <w:tmpl w:val="86F86702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72">
    <w:nsid w:val="52E96D3B"/>
    <w:multiLevelType w:val="multilevel"/>
    <w:tmpl w:val="9D38EDA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Book Antiqua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4" w:hanging="180"/>
      </w:pPr>
    </w:lvl>
  </w:abstractNum>
  <w:abstractNum w:abstractNumId="73">
    <w:nsid w:val="53D42052"/>
    <w:multiLevelType w:val="multilevel"/>
    <w:tmpl w:val="38CC62D0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4">
    <w:nsid w:val="543712AA"/>
    <w:multiLevelType w:val="multilevel"/>
    <w:tmpl w:val="93CC7C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5">
    <w:nsid w:val="594F771E"/>
    <w:multiLevelType w:val="multilevel"/>
    <w:tmpl w:val="2EF4BD9E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6">
    <w:nsid w:val="5BC25F67"/>
    <w:multiLevelType w:val="multilevel"/>
    <w:tmpl w:val="57F02C5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7">
    <w:nsid w:val="5C6B2CEA"/>
    <w:multiLevelType w:val="multilevel"/>
    <w:tmpl w:val="AB3CBDF6"/>
    <w:lvl w:ilvl="0">
      <w:start w:val="1"/>
      <w:numFmt w:val="decimal"/>
      <w:lvlText w:val="%1."/>
      <w:lvlJc w:val="left"/>
      <w:pPr>
        <w:tabs>
          <w:tab w:val="num" w:pos="0"/>
        </w:tabs>
        <w:ind w:left="497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8">
    <w:nsid w:val="5DDE4A02"/>
    <w:multiLevelType w:val="multilevel"/>
    <w:tmpl w:val="C13CA8FA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79">
    <w:nsid w:val="5F906C09"/>
    <w:multiLevelType w:val="multilevel"/>
    <w:tmpl w:val="A6E87D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>
    <w:nsid w:val="5FB0328D"/>
    <w:multiLevelType w:val="multilevel"/>
    <w:tmpl w:val="FA38F9C8"/>
    <w:lvl w:ilvl="0">
      <w:start w:val="1"/>
      <w:numFmt w:val="lowerLetter"/>
      <w:lvlText w:val="%1)"/>
      <w:lvlJc w:val="left"/>
      <w:pPr>
        <w:tabs>
          <w:tab w:val="num" w:pos="0"/>
        </w:tabs>
        <w:ind w:left="844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1">
    <w:nsid w:val="5FE92666"/>
    <w:multiLevelType w:val="multilevel"/>
    <w:tmpl w:val="77C4FF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2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82">
    <w:nsid w:val="619C66EB"/>
    <w:multiLevelType w:val="multilevel"/>
    <w:tmpl w:val="45C88304"/>
    <w:lvl w:ilvl="0">
      <w:start w:val="1"/>
      <w:numFmt w:val="decimal"/>
      <w:lvlText w:val="%1)"/>
      <w:lvlJc w:val="left"/>
      <w:pPr>
        <w:tabs>
          <w:tab w:val="num" w:pos="0"/>
        </w:tabs>
        <w:ind w:left="787" w:hanging="360"/>
      </w:pPr>
      <w:rPr>
        <w:rFonts w:ascii="Arial" w:eastAsia="Book Antiqua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7" w:hanging="180"/>
      </w:pPr>
    </w:lvl>
  </w:abstractNum>
  <w:abstractNum w:abstractNumId="83">
    <w:nsid w:val="61E3178E"/>
    <w:multiLevelType w:val="multilevel"/>
    <w:tmpl w:val="8E2CC0CA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4">
    <w:nsid w:val="63545279"/>
    <w:multiLevelType w:val="multilevel"/>
    <w:tmpl w:val="5B4A84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5">
    <w:nsid w:val="64F37C10"/>
    <w:multiLevelType w:val="multilevel"/>
    <w:tmpl w:val="A866BF00"/>
    <w:lvl w:ilvl="0">
      <w:start w:val="1"/>
      <w:numFmt w:val="decimal"/>
      <w:lvlText w:val="%1."/>
      <w:lvlJc w:val="left"/>
      <w:pPr>
        <w:tabs>
          <w:tab w:val="num" w:pos="0"/>
        </w:tabs>
        <w:ind w:left="499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86">
    <w:nsid w:val="657918CC"/>
    <w:multiLevelType w:val="multilevel"/>
    <w:tmpl w:val="0C5A27B6"/>
    <w:lvl w:ilvl="0">
      <w:start w:val="1"/>
      <w:numFmt w:val="decimal"/>
      <w:lvlText w:val="%1)"/>
      <w:lvlJc w:val="left"/>
      <w:pPr>
        <w:tabs>
          <w:tab w:val="num" w:pos="0"/>
        </w:tabs>
        <w:ind w:left="883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0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87">
    <w:nsid w:val="65A943FA"/>
    <w:multiLevelType w:val="multilevel"/>
    <w:tmpl w:val="318C0D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8">
    <w:nsid w:val="66F518AD"/>
    <w:multiLevelType w:val="multilevel"/>
    <w:tmpl w:val="C742D4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>
    <w:nsid w:val="673F2691"/>
    <w:multiLevelType w:val="multilevel"/>
    <w:tmpl w:val="9A08C03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90">
    <w:nsid w:val="6849130C"/>
    <w:multiLevelType w:val="multilevel"/>
    <w:tmpl w:val="8E0CE24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1">
    <w:nsid w:val="6C1371E1"/>
    <w:multiLevelType w:val="multilevel"/>
    <w:tmpl w:val="48D2120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2">
    <w:nsid w:val="6D0229AF"/>
    <w:multiLevelType w:val="multilevel"/>
    <w:tmpl w:val="A5400A5A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93">
    <w:nsid w:val="6DF100E5"/>
    <w:multiLevelType w:val="multilevel"/>
    <w:tmpl w:val="42342F1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94">
    <w:nsid w:val="6E2D165A"/>
    <w:multiLevelType w:val="multilevel"/>
    <w:tmpl w:val="583EB260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eastAsia="Book Antiqua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95">
    <w:nsid w:val="6F153531"/>
    <w:multiLevelType w:val="multilevel"/>
    <w:tmpl w:val="CB2A883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eastAsia="Book Antiqua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96">
    <w:nsid w:val="737D4348"/>
    <w:multiLevelType w:val="multilevel"/>
    <w:tmpl w:val="16924DF2"/>
    <w:lvl w:ilvl="0">
      <w:start w:val="4"/>
      <w:numFmt w:val="decimal"/>
      <w:lvlText w:val="%1)"/>
      <w:lvlJc w:val="left"/>
      <w:pPr>
        <w:tabs>
          <w:tab w:val="num" w:pos="0"/>
        </w:tabs>
        <w:ind w:left="12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980" w:hanging="360"/>
      </w:pPr>
      <w:rPr>
        <w:rFonts w:ascii="Book Antiqua" w:eastAsia="Book Antiqua" w:hAnsi="Book Antiqu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07" w:hanging="180"/>
      </w:pPr>
      <w:rPr>
        <w:rFonts w:ascii="Arial" w:hAnsi="Arial" w:cs="Arial"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420" w:hanging="360"/>
      </w:pPr>
    </w:lvl>
    <w:lvl w:ilvl="4">
      <w:start w:val="8"/>
      <w:numFmt w:val="decimal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97">
    <w:nsid w:val="75A453EE"/>
    <w:multiLevelType w:val="multilevel"/>
    <w:tmpl w:val="276499F0"/>
    <w:lvl w:ilvl="0">
      <w:start w:val="1"/>
      <w:numFmt w:val="decimal"/>
      <w:lvlText w:val="%1)"/>
      <w:lvlJc w:val="left"/>
      <w:pPr>
        <w:tabs>
          <w:tab w:val="num" w:pos="0"/>
        </w:tabs>
        <w:ind w:left="426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98">
    <w:nsid w:val="76B95B50"/>
    <w:multiLevelType w:val="multilevel"/>
    <w:tmpl w:val="851ACFC0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99">
    <w:nsid w:val="77954EE6"/>
    <w:multiLevelType w:val="multilevel"/>
    <w:tmpl w:val="2AA42B88"/>
    <w:lvl w:ilvl="0">
      <w:start w:val="1"/>
      <w:numFmt w:val="decimal"/>
      <w:lvlText w:val="%1)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100">
    <w:nsid w:val="78563F8F"/>
    <w:multiLevelType w:val="multilevel"/>
    <w:tmpl w:val="6CB49E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Book Antiqua" w:eastAsia="Book Antiqua" w:hAnsi="Book Antiqua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980" w:hanging="360"/>
      </w:pPr>
      <w:rPr>
        <w:rFonts w:ascii="Book Antiqua" w:eastAsia="Book Antiqua" w:hAnsi="Book Antiqu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48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101">
    <w:nsid w:val="79771948"/>
    <w:multiLevelType w:val="multilevel"/>
    <w:tmpl w:val="2146EC56"/>
    <w:lvl w:ilvl="0">
      <w:start w:val="1"/>
      <w:numFmt w:val="decimal"/>
      <w:lvlText w:val="%1."/>
      <w:lvlJc w:val="left"/>
      <w:pPr>
        <w:tabs>
          <w:tab w:val="num" w:pos="0"/>
        </w:tabs>
        <w:ind w:left="511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94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02">
    <w:nsid w:val="7BBE7F7D"/>
    <w:multiLevelType w:val="multilevel"/>
    <w:tmpl w:val="54603DC2"/>
    <w:lvl w:ilvl="0">
      <w:start w:val="1"/>
      <w:numFmt w:val="decimal"/>
      <w:lvlText w:val="%1."/>
      <w:lvlJc w:val="left"/>
      <w:pPr>
        <w:tabs>
          <w:tab w:val="num" w:pos="0"/>
        </w:tabs>
        <w:ind w:left="542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93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63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8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5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03">
    <w:nsid w:val="7BC62C9E"/>
    <w:multiLevelType w:val="multilevel"/>
    <w:tmpl w:val="DF124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4">
    <w:nsid w:val="7D980B23"/>
    <w:multiLevelType w:val="multilevel"/>
    <w:tmpl w:val="E18EAE7A"/>
    <w:lvl w:ilvl="0">
      <w:start w:val="1"/>
      <w:numFmt w:val="decimal"/>
      <w:lvlText w:val="%1."/>
      <w:lvlJc w:val="left"/>
      <w:pPr>
        <w:tabs>
          <w:tab w:val="num" w:pos="0"/>
        </w:tabs>
        <w:ind w:left="552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16" w:firstLine="0"/>
      </w:pPr>
      <w:rPr>
        <w:rFonts w:ascii="Arial" w:eastAsia="Calibri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05">
    <w:nsid w:val="7ED20D04"/>
    <w:multiLevelType w:val="multilevel"/>
    <w:tmpl w:val="F1DAD4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6">
    <w:nsid w:val="7F0D7578"/>
    <w:multiLevelType w:val="multilevel"/>
    <w:tmpl w:val="B93CAE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Book Antiqua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7"/>
  </w:num>
  <w:num w:numId="2">
    <w:abstractNumId w:val="7"/>
  </w:num>
  <w:num w:numId="3">
    <w:abstractNumId w:val="1"/>
  </w:num>
  <w:num w:numId="4">
    <w:abstractNumId w:val="85"/>
  </w:num>
  <w:num w:numId="5">
    <w:abstractNumId w:val="102"/>
  </w:num>
  <w:num w:numId="6">
    <w:abstractNumId w:val="67"/>
  </w:num>
  <w:num w:numId="7">
    <w:abstractNumId w:val="24"/>
  </w:num>
  <w:num w:numId="8">
    <w:abstractNumId w:val="18"/>
  </w:num>
  <w:num w:numId="9">
    <w:abstractNumId w:val="20"/>
  </w:num>
  <w:num w:numId="10">
    <w:abstractNumId w:val="35"/>
  </w:num>
  <w:num w:numId="11">
    <w:abstractNumId w:val="25"/>
  </w:num>
  <w:num w:numId="12">
    <w:abstractNumId w:val="77"/>
  </w:num>
  <w:num w:numId="13">
    <w:abstractNumId w:val="9"/>
  </w:num>
  <w:num w:numId="14">
    <w:abstractNumId w:val="47"/>
  </w:num>
  <w:num w:numId="15">
    <w:abstractNumId w:val="36"/>
  </w:num>
  <w:num w:numId="16">
    <w:abstractNumId w:val="64"/>
  </w:num>
  <w:num w:numId="17">
    <w:abstractNumId w:val="10"/>
  </w:num>
  <w:num w:numId="18">
    <w:abstractNumId w:val="13"/>
  </w:num>
  <w:num w:numId="19">
    <w:abstractNumId w:val="91"/>
  </w:num>
  <w:num w:numId="20">
    <w:abstractNumId w:val="51"/>
  </w:num>
  <w:num w:numId="21">
    <w:abstractNumId w:val="30"/>
  </w:num>
  <w:num w:numId="22">
    <w:abstractNumId w:val="27"/>
  </w:num>
  <w:num w:numId="23">
    <w:abstractNumId w:val="37"/>
  </w:num>
  <w:num w:numId="24">
    <w:abstractNumId w:val="28"/>
  </w:num>
  <w:num w:numId="25">
    <w:abstractNumId w:val="66"/>
  </w:num>
  <w:num w:numId="26">
    <w:abstractNumId w:val="73"/>
  </w:num>
  <w:num w:numId="27">
    <w:abstractNumId w:val="22"/>
  </w:num>
  <w:num w:numId="28">
    <w:abstractNumId w:val="54"/>
  </w:num>
  <w:num w:numId="29">
    <w:abstractNumId w:val="40"/>
  </w:num>
  <w:num w:numId="30">
    <w:abstractNumId w:val="86"/>
  </w:num>
  <w:num w:numId="31">
    <w:abstractNumId w:val="80"/>
  </w:num>
  <w:num w:numId="32">
    <w:abstractNumId w:val="104"/>
  </w:num>
  <w:num w:numId="33">
    <w:abstractNumId w:val="101"/>
  </w:num>
  <w:num w:numId="34">
    <w:abstractNumId w:val="21"/>
  </w:num>
  <w:num w:numId="35">
    <w:abstractNumId w:val="81"/>
  </w:num>
  <w:num w:numId="36">
    <w:abstractNumId w:val="16"/>
  </w:num>
  <w:num w:numId="37">
    <w:abstractNumId w:val="75"/>
  </w:num>
  <w:num w:numId="38">
    <w:abstractNumId w:val="88"/>
  </w:num>
  <w:num w:numId="39">
    <w:abstractNumId w:val="79"/>
  </w:num>
  <w:num w:numId="40">
    <w:abstractNumId w:val="5"/>
  </w:num>
  <w:num w:numId="41">
    <w:abstractNumId w:val="59"/>
  </w:num>
  <w:num w:numId="42">
    <w:abstractNumId w:val="100"/>
  </w:num>
  <w:num w:numId="43">
    <w:abstractNumId w:val="60"/>
  </w:num>
  <w:num w:numId="44">
    <w:abstractNumId w:val="46"/>
  </w:num>
  <w:num w:numId="45">
    <w:abstractNumId w:val="96"/>
  </w:num>
  <w:num w:numId="46">
    <w:abstractNumId w:val="72"/>
  </w:num>
  <w:num w:numId="47">
    <w:abstractNumId w:val="31"/>
  </w:num>
  <w:num w:numId="48">
    <w:abstractNumId w:val="2"/>
  </w:num>
  <w:num w:numId="49">
    <w:abstractNumId w:val="19"/>
  </w:num>
  <w:num w:numId="50">
    <w:abstractNumId w:val="82"/>
  </w:num>
  <w:num w:numId="51">
    <w:abstractNumId w:val="65"/>
  </w:num>
  <w:num w:numId="52">
    <w:abstractNumId w:val="95"/>
  </w:num>
  <w:num w:numId="53">
    <w:abstractNumId w:val="90"/>
  </w:num>
  <w:num w:numId="54">
    <w:abstractNumId w:val="34"/>
  </w:num>
  <w:num w:numId="55">
    <w:abstractNumId w:val="23"/>
  </w:num>
  <w:num w:numId="56">
    <w:abstractNumId w:val="94"/>
  </w:num>
  <w:num w:numId="57">
    <w:abstractNumId w:val="58"/>
  </w:num>
  <w:num w:numId="58">
    <w:abstractNumId w:val="8"/>
  </w:num>
  <w:num w:numId="59">
    <w:abstractNumId w:val="15"/>
  </w:num>
  <w:num w:numId="60">
    <w:abstractNumId w:val="3"/>
  </w:num>
  <w:num w:numId="61">
    <w:abstractNumId w:val="106"/>
  </w:num>
  <w:num w:numId="62">
    <w:abstractNumId w:val="4"/>
  </w:num>
  <w:num w:numId="63">
    <w:abstractNumId w:val="44"/>
  </w:num>
  <w:num w:numId="64">
    <w:abstractNumId w:val="12"/>
  </w:num>
  <w:num w:numId="65">
    <w:abstractNumId w:val="41"/>
  </w:num>
  <w:num w:numId="66">
    <w:abstractNumId w:val="62"/>
  </w:num>
  <w:num w:numId="67">
    <w:abstractNumId w:val="45"/>
  </w:num>
  <w:num w:numId="68">
    <w:abstractNumId w:val="103"/>
  </w:num>
  <w:num w:numId="69">
    <w:abstractNumId w:val="71"/>
  </w:num>
  <w:num w:numId="70">
    <w:abstractNumId w:val="39"/>
  </w:num>
  <w:num w:numId="71">
    <w:abstractNumId w:val="33"/>
  </w:num>
  <w:num w:numId="72">
    <w:abstractNumId w:val="69"/>
  </w:num>
  <w:num w:numId="73">
    <w:abstractNumId w:val="70"/>
  </w:num>
  <w:num w:numId="74">
    <w:abstractNumId w:val="99"/>
  </w:num>
  <w:num w:numId="75">
    <w:abstractNumId w:val="43"/>
  </w:num>
  <w:num w:numId="76">
    <w:abstractNumId w:val="48"/>
  </w:num>
  <w:num w:numId="77">
    <w:abstractNumId w:val="50"/>
  </w:num>
  <w:num w:numId="78">
    <w:abstractNumId w:val="63"/>
  </w:num>
  <w:num w:numId="79">
    <w:abstractNumId w:val="87"/>
  </w:num>
  <w:num w:numId="80">
    <w:abstractNumId w:val="29"/>
  </w:num>
  <w:num w:numId="81">
    <w:abstractNumId w:val="74"/>
  </w:num>
  <w:num w:numId="82">
    <w:abstractNumId w:val="61"/>
  </w:num>
  <w:num w:numId="83">
    <w:abstractNumId w:val="42"/>
  </w:num>
  <w:num w:numId="84">
    <w:abstractNumId w:val="53"/>
  </w:num>
  <w:num w:numId="85">
    <w:abstractNumId w:val="38"/>
  </w:num>
  <w:num w:numId="86">
    <w:abstractNumId w:val="57"/>
  </w:num>
  <w:num w:numId="87">
    <w:abstractNumId w:val="83"/>
  </w:num>
  <w:num w:numId="88">
    <w:abstractNumId w:val="56"/>
  </w:num>
  <w:num w:numId="89">
    <w:abstractNumId w:val="14"/>
  </w:num>
  <w:num w:numId="90">
    <w:abstractNumId w:val="105"/>
  </w:num>
  <w:num w:numId="91">
    <w:abstractNumId w:val="11"/>
  </w:num>
  <w:num w:numId="92">
    <w:abstractNumId w:val="92"/>
  </w:num>
  <w:num w:numId="93">
    <w:abstractNumId w:val="55"/>
  </w:num>
  <w:num w:numId="94">
    <w:abstractNumId w:val="68"/>
  </w:num>
  <w:num w:numId="95">
    <w:abstractNumId w:val="32"/>
  </w:num>
  <w:num w:numId="96">
    <w:abstractNumId w:val="76"/>
  </w:num>
  <w:num w:numId="97">
    <w:abstractNumId w:val="6"/>
  </w:num>
  <w:num w:numId="98">
    <w:abstractNumId w:val="17"/>
  </w:num>
  <w:num w:numId="99">
    <w:abstractNumId w:val="78"/>
  </w:num>
  <w:num w:numId="100">
    <w:abstractNumId w:val="0"/>
  </w:num>
  <w:num w:numId="101">
    <w:abstractNumId w:val="98"/>
  </w:num>
  <w:num w:numId="102">
    <w:abstractNumId w:val="52"/>
  </w:num>
  <w:num w:numId="103">
    <w:abstractNumId w:val="93"/>
  </w:num>
  <w:num w:numId="104">
    <w:abstractNumId w:val="84"/>
  </w:num>
  <w:num w:numId="105">
    <w:abstractNumId w:val="89"/>
  </w:num>
  <w:num w:numId="106">
    <w:abstractNumId w:val="49"/>
    <w:lvlOverride w:ilvl="0"/>
    <w:lvlOverride w:ilvl="1">
      <w:startOverride w:val="1"/>
    </w:lvlOverride>
  </w:num>
  <w:num w:numId="107">
    <w:abstractNumId w:val="49"/>
  </w:num>
  <w:num w:numId="108">
    <w:abstractNumId w:val="49"/>
  </w:num>
  <w:num w:numId="109">
    <w:abstractNumId w:val="26"/>
  </w:num>
  <w:numIdMacAtCleanup w:val="1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BA1"/>
    <w:rsid w:val="005415AA"/>
    <w:rsid w:val="00607656"/>
    <w:rsid w:val="00617F26"/>
    <w:rsid w:val="006B503A"/>
    <w:rsid w:val="006F15F1"/>
    <w:rsid w:val="008D23D8"/>
    <w:rsid w:val="00AC5A09"/>
    <w:rsid w:val="00CE0E6D"/>
    <w:rsid w:val="00F9742E"/>
    <w:rsid w:val="00FB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00B"/>
    <w:pPr>
      <w:spacing w:after="5" w:line="247" w:lineRule="auto"/>
      <w:ind w:left="149"/>
      <w:jc w:val="both"/>
    </w:pPr>
    <w:rPr>
      <w:rFonts w:ascii="Calibri" w:eastAsia="Calibri" w:hAnsi="Calibri" w:cs="Calibri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next w:val="Normalny"/>
    <w:link w:val="Nagwek1Znak"/>
    <w:uiPriority w:val="9"/>
    <w:unhideWhenUsed/>
    <w:qFormat/>
    <w:rsid w:val="00B3600B"/>
    <w:pPr>
      <w:keepNext/>
      <w:keepLines/>
      <w:spacing w:line="259" w:lineRule="auto"/>
      <w:ind w:left="706"/>
      <w:jc w:val="center"/>
      <w:outlineLvl w:val="0"/>
    </w:pPr>
    <w:rPr>
      <w:rFonts w:ascii="Calibri" w:eastAsia="Calibri" w:hAnsi="Calibri" w:cs="Calibri"/>
      <w:color w:val="000000"/>
      <w:sz w:val="42"/>
      <w:u w:val="single" w:color="000000"/>
      <w:lang w:val="en-US"/>
    </w:rPr>
  </w:style>
  <w:style w:type="paragraph" w:customStyle="1" w:styleId="Heading2">
    <w:name w:val="Heading 2"/>
    <w:next w:val="Normalny"/>
    <w:link w:val="Nagwek2Znak"/>
    <w:uiPriority w:val="9"/>
    <w:unhideWhenUsed/>
    <w:qFormat/>
    <w:rsid w:val="00B3600B"/>
    <w:pPr>
      <w:keepNext/>
      <w:keepLines/>
      <w:spacing w:line="259" w:lineRule="auto"/>
      <w:ind w:left="77"/>
      <w:jc w:val="center"/>
      <w:outlineLvl w:val="1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customStyle="1" w:styleId="Heading3">
    <w:name w:val="Heading 3"/>
    <w:next w:val="Normalny"/>
    <w:link w:val="Nagwek3Znak"/>
    <w:uiPriority w:val="9"/>
    <w:unhideWhenUsed/>
    <w:qFormat/>
    <w:rsid w:val="00B3600B"/>
    <w:pPr>
      <w:keepNext/>
      <w:keepLines/>
      <w:spacing w:line="259" w:lineRule="auto"/>
      <w:ind w:left="29" w:hanging="10"/>
      <w:jc w:val="center"/>
      <w:outlineLvl w:val="2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customStyle="1" w:styleId="Heading4">
    <w:name w:val="Heading 4"/>
    <w:next w:val="Normalny"/>
    <w:link w:val="Nagwek4Znak"/>
    <w:uiPriority w:val="9"/>
    <w:unhideWhenUsed/>
    <w:qFormat/>
    <w:rsid w:val="00B3600B"/>
    <w:pPr>
      <w:keepNext/>
      <w:keepLines/>
      <w:spacing w:line="259" w:lineRule="auto"/>
      <w:ind w:left="29" w:hanging="10"/>
      <w:jc w:val="center"/>
      <w:outlineLvl w:val="3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customStyle="1" w:styleId="Heading5">
    <w:name w:val="Heading 5"/>
    <w:next w:val="Normalny"/>
    <w:link w:val="Nagwek5Znak"/>
    <w:uiPriority w:val="9"/>
    <w:unhideWhenUsed/>
    <w:qFormat/>
    <w:rsid w:val="00B3600B"/>
    <w:pPr>
      <w:keepNext/>
      <w:keepLines/>
      <w:spacing w:after="2" w:line="259" w:lineRule="auto"/>
      <w:ind w:left="29" w:hanging="10"/>
      <w:jc w:val="center"/>
      <w:outlineLvl w:val="4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B3600B"/>
    <w:rPr>
      <w:rFonts w:ascii="Calibri" w:eastAsia="Calibri" w:hAnsi="Calibri" w:cs="Calibri"/>
      <w:color w:val="000000"/>
      <w:sz w:val="42"/>
      <w:u w:val="single" w:color="000000"/>
      <w:lang w:val="en-US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B3600B"/>
    <w:rPr>
      <w:rFonts w:ascii="Times New Roman" w:eastAsia="Times New Roman" w:hAnsi="Times New Roman" w:cs="Times New Roman"/>
      <w:color w:val="000000"/>
      <w:sz w:val="34"/>
      <w:lang w:val="en-US"/>
    </w:rPr>
  </w:style>
  <w:style w:type="character" w:customStyle="1" w:styleId="Nagwek3Znak">
    <w:name w:val="Nagłówek 3 Znak"/>
    <w:basedOn w:val="Domylnaczcionkaakapitu"/>
    <w:link w:val="Heading3"/>
    <w:uiPriority w:val="9"/>
    <w:qFormat/>
    <w:rsid w:val="00B3600B"/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customStyle="1" w:styleId="Nagwek4Znak">
    <w:name w:val="Nagłówek 4 Znak"/>
    <w:basedOn w:val="Domylnaczcionkaakapitu"/>
    <w:link w:val="Heading4"/>
    <w:uiPriority w:val="9"/>
    <w:qFormat/>
    <w:rsid w:val="00B3600B"/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customStyle="1" w:styleId="Nagwek5Znak">
    <w:name w:val="Nagłówek 5 Znak"/>
    <w:basedOn w:val="Domylnaczcionkaakapitu"/>
    <w:link w:val="Heading5"/>
    <w:uiPriority w:val="9"/>
    <w:qFormat/>
    <w:rsid w:val="00B3600B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600B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czeinternetowe">
    <w:name w:val="Łącze internetowe"/>
    <w:basedOn w:val="Domylnaczcionkaakapitu"/>
    <w:uiPriority w:val="99"/>
    <w:unhideWhenUsed/>
    <w:rsid w:val="00B3600B"/>
    <w:rPr>
      <w:color w:val="0000FF"/>
      <w:u w:val="single"/>
    </w:rPr>
  </w:style>
  <w:style w:type="character" w:customStyle="1" w:styleId="TytuZnak">
    <w:name w:val="Tytuł Znak"/>
    <w:basedOn w:val="Domylnaczcionkaakapitu"/>
    <w:link w:val="Tytu"/>
    <w:qFormat/>
    <w:rsid w:val="00B3600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B3600B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B3600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qFormat/>
    <w:rsid w:val="00B360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Header"/>
    <w:uiPriority w:val="99"/>
    <w:semiHidden/>
    <w:qFormat/>
    <w:rsid w:val="00B3600B"/>
    <w:rPr>
      <w:rFonts w:ascii="Calibri" w:eastAsia="Calibri" w:hAnsi="Calibri" w:cs="Calibri"/>
      <w:color w:val="000000"/>
      <w:sz w:val="24"/>
      <w:lang w:val="en-US"/>
    </w:rPr>
  </w:style>
  <w:style w:type="character" w:customStyle="1" w:styleId="NormalnyWebZnak">
    <w:name w:val="Normalny (Web) Znak"/>
    <w:link w:val="NormalnyWeb"/>
    <w:qFormat/>
    <w:locked/>
    <w:rsid w:val="00B360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862603"/>
    <w:rPr>
      <w:rFonts w:ascii="Calibri" w:eastAsia="Calibri" w:hAnsi="Calibri" w:cs="Calibri"/>
      <w:color w:val="000000"/>
      <w:sz w:val="24"/>
      <w:lang w:val="en-US"/>
    </w:rPr>
  </w:style>
  <w:style w:type="character" w:customStyle="1" w:styleId="Znakinumeracji">
    <w:name w:val="Znaki numeracji"/>
    <w:qFormat/>
    <w:rsid w:val="00FB3BA1"/>
  </w:style>
  <w:style w:type="paragraph" w:styleId="Nagwek">
    <w:name w:val="header"/>
    <w:basedOn w:val="Normalny"/>
    <w:next w:val="Tekstpodstawowy"/>
    <w:qFormat/>
    <w:rsid w:val="00FB3B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B3600B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8"/>
      <w:szCs w:val="24"/>
      <w:lang w:val="pl-PL" w:eastAsia="pl-PL"/>
    </w:rPr>
  </w:style>
  <w:style w:type="paragraph" w:styleId="Lista">
    <w:name w:val="List"/>
    <w:basedOn w:val="Tekstpodstawowy"/>
    <w:rsid w:val="00FB3BA1"/>
    <w:rPr>
      <w:rFonts w:cs="Arial"/>
    </w:rPr>
  </w:style>
  <w:style w:type="paragraph" w:customStyle="1" w:styleId="Caption">
    <w:name w:val="Caption"/>
    <w:basedOn w:val="Normalny"/>
    <w:qFormat/>
    <w:rsid w:val="00FB3BA1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FB3BA1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600B"/>
    <w:pPr>
      <w:ind w:left="720"/>
      <w:contextualSpacing/>
    </w:pPr>
  </w:style>
  <w:style w:type="paragraph" w:styleId="Tytu">
    <w:name w:val="Title"/>
    <w:basedOn w:val="Normalny"/>
    <w:link w:val="TytuZnak"/>
    <w:qFormat/>
    <w:rsid w:val="00B3600B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pl-PL" w:eastAsia="pl-PL"/>
    </w:rPr>
  </w:style>
  <w:style w:type="paragraph" w:customStyle="1" w:styleId="Default">
    <w:name w:val="Default"/>
    <w:qFormat/>
    <w:rsid w:val="00B3600B"/>
    <w:rPr>
      <w:rFonts w:ascii="Times New Roman" w:eastAsia="Book Antiqua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qFormat/>
    <w:rsid w:val="00B3600B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pl-PL" w:eastAsia="pl-PL"/>
    </w:rPr>
  </w:style>
  <w:style w:type="paragraph" w:customStyle="1" w:styleId="Gwkaistopka">
    <w:name w:val="Główka i stopka"/>
    <w:basedOn w:val="Normalny"/>
    <w:qFormat/>
    <w:rsid w:val="00FB3BA1"/>
  </w:style>
  <w:style w:type="paragraph" w:customStyle="1" w:styleId="Header">
    <w:name w:val="Header"/>
    <w:basedOn w:val="Normalny"/>
    <w:link w:val="NagwekZnak"/>
    <w:uiPriority w:val="99"/>
    <w:semiHidden/>
    <w:unhideWhenUsed/>
    <w:rsid w:val="00B3600B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link w:val="NormalnyWebZnak"/>
    <w:qFormat/>
    <w:rsid w:val="00B3600B"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paragraph" w:customStyle="1" w:styleId="Footer">
    <w:name w:val="Footer"/>
    <w:basedOn w:val="Normalny"/>
    <w:link w:val="StopkaZnak"/>
    <w:uiPriority w:val="99"/>
    <w:unhideWhenUsed/>
    <w:rsid w:val="0086260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FB3BA1"/>
    <w:pPr>
      <w:widowControl w:val="0"/>
      <w:suppressLineNumbers/>
    </w:pPr>
  </w:style>
  <w:style w:type="table" w:customStyle="1" w:styleId="TableGrid">
    <w:name w:val="TableGrid"/>
    <w:rsid w:val="00B3600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44</Pages>
  <Words>11637</Words>
  <Characters>69828</Characters>
  <Application>Microsoft Office Word</Application>
  <DocSecurity>0</DocSecurity>
  <Lines>581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Dyrektor</cp:lastModifiedBy>
  <cp:revision>64</cp:revision>
  <cp:lastPrinted>2025-09-21T16:36:00Z</cp:lastPrinted>
  <dcterms:created xsi:type="dcterms:W3CDTF">2020-09-22T20:42:00Z</dcterms:created>
  <dcterms:modified xsi:type="dcterms:W3CDTF">2025-09-21T16:38:00Z</dcterms:modified>
  <dc:language>pl-PL</dc:language>
</cp:coreProperties>
</file>