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21" w:rsidRDefault="00127521" w:rsidP="00127521">
      <w:pPr>
        <w:spacing w:after="0"/>
        <w:ind w:left="6373"/>
        <w:contextualSpacing/>
        <w:rPr>
          <w:rFonts w:ascii="Arial" w:hAnsi="Arial" w:cs="Arial"/>
          <w:color w:val="000000"/>
          <w:sz w:val="16"/>
          <w:szCs w:val="16"/>
        </w:rPr>
      </w:pPr>
      <w:r w:rsidRPr="00127521">
        <w:rPr>
          <w:rFonts w:ascii="Arial" w:hAnsi="Arial" w:cs="Arial"/>
          <w:color w:val="000000"/>
          <w:sz w:val="16"/>
          <w:szCs w:val="16"/>
        </w:rPr>
        <w:t>Załącznik nr 8                                     do Regulaminu Zakładowego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127521">
        <w:rPr>
          <w:rFonts w:ascii="Arial" w:hAnsi="Arial" w:cs="Arial"/>
          <w:color w:val="000000"/>
          <w:sz w:val="16"/>
          <w:szCs w:val="16"/>
        </w:rPr>
        <w:t xml:space="preserve">Funduszu Świadczeń </w:t>
      </w:r>
    </w:p>
    <w:p w:rsidR="00127521" w:rsidRDefault="00127521" w:rsidP="00127521">
      <w:pPr>
        <w:spacing w:after="0"/>
        <w:ind w:left="6373"/>
        <w:contextualSpacing/>
        <w:rPr>
          <w:rFonts w:ascii="Arial" w:hAnsi="Arial" w:cs="Arial"/>
          <w:color w:val="000000"/>
          <w:sz w:val="16"/>
          <w:szCs w:val="16"/>
        </w:rPr>
      </w:pPr>
      <w:r w:rsidRPr="00127521">
        <w:rPr>
          <w:rFonts w:ascii="Arial" w:hAnsi="Arial" w:cs="Arial"/>
          <w:color w:val="000000"/>
          <w:sz w:val="16"/>
          <w:szCs w:val="16"/>
        </w:rPr>
        <w:t xml:space="preserve">Socjalnych Młodzieżowego </w:t>
      </w:r>
    </w:p>
    <w:p w:rsidR="00C32A62" w:rsidRDefault="00127521" w:rsidP="00127521">
      <w:pPr>
        <w:spacing w:after="0"/>
        <w:ind w:left="6373"/>
        <w:contextualSpacing/>
        <w:rPr>
          <w:rFonts w:ascii="Arial" w:hAnsi="Arial" w:cs="Arial"/>
          <w:color w:val="000000"/>
          <w:sz w:val="16"/>
          <w:szCs w:val="16"/>
        </w:rPr>
      </w:pPr>
      <w:r w:rsidRPr="00127521">
        <w:rPr>
          <w:rFonts w:ascii="Arial" w:hAnsi="Arial" w:cs="Arial"/>
          <w:color w:val="000000"/>
          <w:sz w:val="16"/>
          <w:szCs w:val="16"/>
        </w:rPr>
        <w:t>Ośrodka Wychowawczego im. Janusza Korczaka w Kwidzynie</w:t>
      </w:r>
    </w:p>
    <w:p w:rsidR="00C32A62" w:rsidRPr="00477799" w:rsidRDefault="00C32A62" w:rsidP="00C32A62">
      <w:pPr>
        <w:pStyle w:val="Bezodstpw"/>
        <w:jc w:val="right"/>
        <w:rPr>
          <w:rFonts w:asciiTheme="minorHAnsi" w:hAnsiTheme="minorHAnsi" w:cstheme="minorHAnsi"/>
          <w:sz w:val="22"/>
          <w:szCs w:val="22"/>
          <w:vertAlign w:val="baseline"/>
        </w:rPr>
      </w:pPr>
    </w:p>
    <w:p w:rsidR="00C32A62" w:rsidRDefault="00C32A62" w:rsidP="00477799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  <w:vertAlign w:val="baseline"/>
        </w:rPr>
      </w:pPr>
      <w:bookmarkStart w:id="0" w:name="_Hlk14089469"/>
      <w:r w:rsidRPr="00477799">
        <w:rPr>
          <w:rFonts w:asciiTheme="minorHAnsi" w:hAnsiTheme="minorHAnsi" w:cstheme="minorHAnsi"/>
          <w:b/>
          <w:bCs/>
          <w:sz w:val="24"/>
          <w:szCs w:val="24"/>
          <w:vertAlign w:val="baseline"/>
        </w:rPr>
        <w:t>INFORMACJA DOTYCZĄCA PRZETWARZANIA DANYCH OSOBOWYCH</w:t>
      </w:r>
      <w:r w:rsidR="00127521">
        <w:rPr>
          <w:rFonts w:asciiTheme="minorHAnsi" w:hAnsiTheme="minorHAnsi" w:cstheme="minorHAnsi"/>
          <w:b/>
          <w:bCs/>
          <w:sz w:val="24"/>
          <w:szCs w:val="24"/>
          <w:vertAlign w:val="baseline"/>
        </w:rPr>
        <w:t xml:space="preserve"> </w:t>
      </w:r>
      <w:r w:rsidRPr="00477799">
        <w:rPr>
          <w:rFonts w:asciiTheme="minorHAnsi" w:hAnsiTheme="minorHAnsi" w:cstheme="minorHAnsi"/>
          <w:b/>
          <w:bCs/>
          <w:sz w:val="24"/>
          <w:szCs w:val="24"/>
          <w:vertAlign w:val="baseline"/>
        </w:rPr>
        <w:t>DLA UPRAWNIONYCH DO KORZYSTANIA</w:t>
      </w:r>
      <w:r w:rsidR="00127521">
        <w:rPr>
          <w:rFonts w:asciiTheme="minorHAnsi" w:hAnsiTheme="minorHAnsi" w:cstheme="minorHAnsi"/>
          <w:b/>
          <w:bCs/>
          <w:sz w:val="24"/>
          <w:szCs w:val="24"/>
          <w:vertAlign w:val="baseline"/>
        </w:rPr>
        <w:t xml:space="preserve"> </w:t>
      </w:r>
      <w:r w:rsidRPr="00477799">
        <w:rPr>
          <w:rFonts w:asciiTheme="minorHAnsi" w:hAnsiTheme="minorHAnsi" w:cstheme="minorHAnsi"/>
          <w:b/>
          <w:bCs/>
          <w:sz w:val="24"/>
          <w:szCs w:val="24"/>
          <w:vertAlign w:val="baseline"/>
        </w:rPr>
        <w:t>Z ZAKŁADOWEGO FUNDUSZU ŚWIADCZEŃ SOCJALNYCH</w:t>
      </w:r>
      <w:bookmarkEnd w:id="0"/>
    </w:p>
    <w:p w:rsidR="00477799" w:rsidRPr="00477799" w:rsidRDefault="00477799" w:rsidP="00477799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  <w:vertAlign w:val="baseline"/>
        </w:rPr>
      </w:pPr>
    </w:p>
    <w:p w:rsidR="00C32A62" w:rsidRPr="00477799" w:rsidRDefault="00C32A62" w:rsidP="00C32A62">
      <w:pPr>
        <w:pStyle w:val="Bezodstpw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baseline"/>
        </w:rPr>
        <w:t xml:space="preserve">Zgodnie z </w:t>
      </w:r>
      <w:bookmarkStart w:id="1" w:name="_Hlk14088761"/>
      <w:r w:rsidRPr="00477799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baseline"/>
        </w:rPr>
        <w:t>art. 13 i 14  Rozporządzenia Parlamentu Europejskiego i Rady(UE) 2016/679 z dnia 27 kwietnia 2016 r. w sprawie ochrony osób fizycznych, w związku z przetwarzaniem danych osobowych i w sprawie swobodnego przepływu takich danych oraz uchylenia dyrektywy 95/46/WE (ogólne rozporządzenie o ochronie danych) (Dz. Urz. UE L 119 z 04.05.2016, str. 1)</w:t>
      </w:r>
      <w:bookmarkEnd w:id="1"/>
      <w:r w:rsidRPr="00477799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  <w:vertAlign w:val="baseline"/>
        </w:rPr>
        <w:t>, dalej „ Rozporządzenie RODO”, informujemy, że:</w:t>
      </w:r>
    </w:p>
    <w:p w:rsidR="00F601FD" w:rsidRPr="00477799" w:rsidRDefault="00F601FD" w:rsidP="00F601FD">
      <w:pPr>
        <w:pStyle w:val="Akapitzlist"/>
        <w:numPr>
          <w:ilvl w:val="0"/>
          <w:numId w:val="2"/>
        </w:numPr>
        <w:ind w:left="426"/>
        <w:jc w:val="both"/>
        <w:textAlignment w:val="baseline"/>
        <w:rPr>
          <w:rFonts w:cstheme="minorHAnsi"/>
          <w:color w:val="111111"/>
        </w:rPr>
      </w:pPr>
      <w:r w:rsidRPr="00477799">
        <w:rPr>
          <w:rFonts w:cstheme="minorHAnsi"/>
          <w:color w:val="111111"/>
        </w:rPr>
        <w:t xml:space="preserve">Administratorem danych osobowych jest </w:t>
      </w:r>
      <w:r w:rsidR="00E13375" w:rsidRPr="00477799">
        <w:rPr>
          <w:rFonts w:cstheme="minorHAnsi"/>
          <w:b/>
          <w:bCs/>
          <w:color w:val="111111"/>
        </w:rPr>
        <w:t xml:space="preserve">Młodzieżowy Ośrodek Wychowawczy, 82 – </w:t>
      </w:r>
      <w:r w:rsidR="00872EBF">
        <w:rPr>
          <w:rFonts w:cstheme="minorHAnsi"/>
          <w:b/>
          <w:bCs/>
          <w:color w:val="111111"/>
        </w:rPr>
        <w:t>5</w:t>
      </w:r>
      <w:r w:rsidR="00E13375" w:rsidRPr="00477799">
        <w:rPr>
          <w:rFonts w:cstheme="minorHAnsi"/>
          <w:b/>
          <w:bCs/>
          <w:color w:val="111111"/>
        </w:rPr>
        <w:t xml:space="preserve">00 </w:t>
      </w:r>
      <w:r w:rsidR="00872EBF">
        <w:rPr>
          <w:rFonts w:cstheme="minorHAnsi"/>
          <w:b/>
          <w:bCs/>
          <w:color w:val="111111"/>
        </w:rPr>
        <w:t>Kwidzyn, ul. Moniuszki 5</w:t>
      </w:r>
      <w:r w:rsidRPr="00477799">
        <w:rPr>
          <w:rFonts w:cstheme="minorHAnsi"/>
          <w:color w:val="111111"/>
        </w:rPr>
        <w:t xml:space="preserve">. Z administratorem kontakt jest możliwy telefonicznie pod nr tel. </w:t>
      </w:r>
      <w:r w:rsidR="00E13375" w:rsidRPr="00477799">
        <w:rPr>
          <w:rFonts w:cstheme="minorHAnsi"/>
          <w:color w:val="111111"/>
        </w:rPr>
        <w:t>tel. 055</w:t>
      </w:r>
      <w:r w:rsidR="00872EBF">
        <w:rPr>
          <w:rFonts w:cstheme="minorHAnsi"/>
          <w:color w:val="111111"/>
        </w:rPr>
        <w:t> </w:t>
      </w:r>
      <w:r w:rsidR="00E13375" w:rsidRPr="00477799">
        <w:rPr>
          <w:rFonts w:cstheme="minorHAnsi"/>
          <w:color w:val="111111"/>
        </w:rPr>
        <w:t>27</w:t>
      </w:r>
      <w:r w:rsidR="00872EBF">
        <w:rPr>
          <w:rFonts w:cstheme="minorHAnsi"/>
          <w:color w:val="111111"/>
        </w:rPr>
        <w:t>9 38 71</w:t>
      </w:r>
      <w:r w:rsidRPr="00477799">
        <w:rPr>
          <w:rFonts w:cstheme="minorHAnsi"/>
          <w:color w:val="111111"/>
        </w:rPr>
        <w:t xml:space="preserve">, za pośrednictwem poczty elektronicznej </w:t>
      </w:r>
      <w:hyperlink r:id="rId5" w:history="1">
        <w:r w:rsidR="00872EBF" w:rsidRPr="00211551">
          <w:rPr>
            <w:rStyle w:val="Hipercze"/>
            <w:rFonts w:cstheme="minorHAnsi"/>
          </w:rPr>
          <w:t>mow@mowkwidzyn.pl</w:t>
        </w:r>
      </w:hyperlink>
      <w:r w:rsidR="00E13375" w:rsidRPr="00477799">
        <w:rPr>
          <w:rFonts w:cstheme="minorHAnsi"/>
          <w:color w:val="111111"/>
        </w:rPr>
        <w:t xml:space="preserve"> </w:t>
      </w:r>
      <w:r w:rsidRPr="00477799">
        <w:rPr>
          <w:rFonts w:cstheme="minorHAnsi"/>
          <w:color w:val="111111"/>
        </w:rPr>
        <w:t>oraz pisemnie lub osobiście w siedzibie Placówki</w:t>
      </w:r>
      <w:r w:rsidR="00E13375" w:rsidRPr="00477799">
        <w:rPr>
          <w:rFonts w:cstheme="minorHAnsi"/>
          <w:color w:val="111111"/>
        </w:rPr>
        <w:t>.</w:t>
      </w:r>
    </w:p>
    <w:p w:rsidR="00F601FD" w:rsidRPr="00477799" w:rsidRDefault="00F601FD" w:rsidP="00F601FD">
      <w:pPr>
        <w:pStyle w:val="Akapitzlist"/>
        <w:numPr>
          <w:ilvl w:val="0"/>
          <w:numId w:val="2"/>
        </w:numPr>
        <w:ind w:left="426"/>
        <w:jc w:val="both"/>
        <w:textAlignment w:val="baseline"/>
        <w:rPr>
          <w:rFonts w:cstheme="minorHAnsi"/>
          <w:color w:val="111111"/>
        </w:rPr>
      </w:pPr>
      <w:r w:rsidRPr="00477799">
        <w:rPr>
          <w:rFonts w:cstheme="minorHAnsi"/>
          <w:color w:val="111111"/>
        </w:rPr>
        <w:t>Kontakt z Inspektorem ochrony danych jest możliwy za pośrednictwem poczty elektronicznej iod@</w:t>
      </w:r>
      <w:r w:rsidR="00872EBF">
        <w:rPr>
          <w:rFonts w:cstheme="minorHAnsi"/>
          <w:color w:val="111111"/>
        </w:rPr>
        <w:t>mowkwidzyn.pl</w:t>
      </w:r>
      <w:r w:rsidRPr="00477799">
        <w:rPr>
          <w:rFonts w:cstheme="minorHAnsi"/>
          <w:color w:val="111111"/>
        </w:rPr>
        <w:t xml:space="preserve"> </w:t>
      </w:r>
    </w:p>
    <w:p w:rsidR="00C32A62" w:rsidRPr="00477799" w:rsidRDefault="00C32A62" w:rsidP="00127521">
      <w:pPr>
        <w:pStyle w:val="Akapitzlist"/>
        <w:numPr>
          <w:ilvl w:val="0"/>
          <w:numId w:val="2"/>
        </w:numPr>
        <w:spacing w:after="0"/>
        <w:ind w:left="426" w:hanging="357"/>
        <w:jc w:val="both"/>
        <w:textAlignment w:val="baseline"/>
        <w:rPr>
          <w:rFonts w:cstheme="minorHAnsi"/>
        </w:rPr>
      </w:pPr>
      <w:r w:rsidRPr="00477799">
        <w:rPr>
          <w:rFonts w:cstheme="minorHAnsi"/>
        </w:rPr>
        <w:t>Administrator danych osobowych przetwarza dane osobowe uprawnionych do korzystania z Zakładowego Funduszu Świadczeń Socjalnych (dalej ZFŚS) z zgodnie z  art. 6 ust. 1 lit. b i c Rozporządzenia RODO tj.:</w:t>
      </w:r>
    </w:p>
    <w:p w:rsidR="00C32A62" w:rsidRPr="00477799" w:rsidRDefault="00C32A62" w:rsidP="00127521">
      <w:pPr>
        <w:pStyle w:val="Bezodstpw"/>
        <w:numPr>
          <w:ilvl w:val="0"/>
          <w:numId w:val="1"/>
        </w:numPr>
        <w:ind w:left="709" w:hanging="357"/>
        <w:contextualSpacing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bookmarkStart w:id="2" w:name="_GoBack"/>
      <w:bookmarkEnd w:id="2"/>
      <w:r w:rsidRPr="00477799">
        <w:rPr>
          <w:rFonts w:asciiTheme="minorHAnsi" w:hAnsiTheme="minorHAnsi" w:cstheme="minorHAnsi"/>
          <w:sz w:val="22"/>
          <w:szCs w:val="22"/>
          <w:vertAlign w:val="baseline"/>
        </w:rPr>
        <w:t xml:space="preserve">przetwarzanie jest niezbędne do wykonania umowy, której stroną jest osoba, której dane dotyczą, lub do podjęcia działań na żądanie osoby, której dane dotyczą, przed zawarciem umowy – w przypadku umów pożyczki na cele mieszkaniowe oraz poręczenia pożyczki mieszkaniowej; </w:t>
      </w:r>
    </w:p>
    <w:p w:rsidR="00C32A62" w:rsidRPr="00477799" w:rsidRDefault="00C32A62" w:rsidP="00C32A62">
      <w:pPr>
        <w:pStyle w:val="Bezodstpw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 xml:space="preserve">przetwarzanie jest niezbędne do wypełnienia obowiązku prawnego ciążącego na administratorze – w przypadku udzielania </w:t>
      </w:r>
      <w:bookmarkStart w:id="3" w:name="_Hlk14089981"/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ulgowej usługi, świadczenia lub dopłaty z ZFŚS.</w:t>
      </w:r>
      <w:bookmarkEnd w:id="3"/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Dane osób uprawnionych są przetwarzane wyłącznie w celu realizacji uprawnień do uzyskania wsparcia finansowego ze środków Zakładowego Funduszu Świadczeń Socjalnych.</w:t>
      </w:r>
    </w:p>
    <w:p w:rsidR="00C32A62" w:rsidRPr="00477799" w:rsidRDefault="00C32A62" w:rsidP="00C32A62">
      <w:pPr>
        <w:pStyle w:val="Bezodstpw"/>
        <w:ind w:left="426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Administrator przetwarza dane osobowe w celu wypełnienia obowi</w:t>
      </w:r>
      <w:r w:rsidR="00477799">
        <w:rPr>
          <w:rFonts w:asciiTheme="minorHAnsi" w:hAnsiTheme="minorHAnsi" w:cstheme="minorHAnsi"/>
          <w:sz w:val="22"/>
          <w:szCs w:val="22"/>
          <w:vertAlign w:val="baseline"/>
        </w:rPr>
        <w:t xml:space="preserve">ązków prawnych w szczególności </w:t>
      </w: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na podstawie:</w:t>
      </w:r>
    </w:p>
    <w:p w:rsidR="00C32A62" w:rsidRPr="00477799" w:rsidRDefault="00C32A62" w:rsidP="00C32A6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ustawy z dnia 4 marca 1994 r. o zakładowym funduszu świadczeń socjalnych;</w:t>
      </w:r>
    </w:p>
    <w:p w:rsidR="00C32A62" w:rsidRPr="00477799" w:rsidRDefault="00C32A62" w:rsidP="00C32A62">
      <w:pPr>
        <w:pStyle w:val="Bezodstpw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Regulaminu Zakładowego Funduszu Świadczeń Socjalnych obowiązującego u Administratora.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Dane osobowe uprawnionych do korzystania z ZFŚS członków rodziny są pozyskiwane od pracownika, emeryta lub rencisty.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iCs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iCs/>
          <w:sz w:val="22"/>
          <w:szCs w:val="22"/>
          <w:vertAlign w:val="baseline"/>
        </w:rPr>
        <w:t xml:space="preserve">W związku z przyznaniem i realizacją </w:t>
      </w: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ulgowej usługi, świadczenia lub dopłaty z ZFŚS</w:t>
      </w:r>
      <w:r w:rsidRPr="00477799">
        <w:rPr>
          <w:rFonts w:asciiTheme="minorHAnsi" w:hAnsiTheme="minorHAnsi" w:cstheme="minorHAnsi"/>
          <w:iCs/>
          <w:sz w:val="22"/>
          <w:szCs w:val="22"/>
          <w:vertAlign w:val="baseline"/>
        </w:rPr>
        <w:t xml:space="preserve"> administrator może przetwarzać dane uprawnionych członków rodziny pracownika, emeryta lub rencisty,  w tym imiona i nazwisko, data urodzenia (w przypadku dzieci), dane dotyczące sytuacji dochodowej, a także w szczególnych sytuacjach dane o stanie zdrowia.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Dane osobowe będą przetwarzane przez okres niezbędny do przyznania ulgowej usługi i świadczenia, dopłaty z ZFŚS oraz ustalenia ich wysokości, a także przez okres niezbędny do dochodzenia praw lub roszczeń. Administrator dokonuje przeglądu danych osobowych, nie rzadziej niż raz w roku kalendarzowym w celu ustalenia niezbędności ich dalszego przechowywania. Pracodawca usuwa dane osobowe, których dalsze przechowywanie jest zbędne do realizacji celu.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Odbiorcami danych mogą być wyłącznie podmioty uprawnione do ich uzyskania na podstawie obowiązujących przepisów prawa, dostawcy systemów IT, z którymi współpracuje Administrator w celu utrzymania ciągłości oraz poprawności działania systemów.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W związku z przetwarzaniem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:rsidR="00C32A62" w:rsidRPr="00477799" w:rsidRDefault="00C32A62" w:rsidP="00C32A62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Podanie danych jest niezbędne w celu korzystania z usług,  świadczeń lub dopłat z ZFŚS.</w:t>
      </w:r>
    </w:p>
    <w:p w:rsidR="00C32A62" w:rsidRPr="00477799" w:rsidRDefault="00C32A62" w:rsidP="00477799">
      <w:pPr>
        <w:pStyle w:val="Bezodstpw"/>
        <w:numPr>
          <w:ilvl w:val="0"/>
          <w:numId w:val="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  <w:vertAlign w:val="baseline"/>
        </w:rPr>
      </w:pPr>
      <w:r w:rsidRPr="00477799">
        <w:rPr>
          <w:rFonts w:asciiTheme="minorHAnsi" w:hAnsiTheme="minorHAnsi" w:cstheme="minorHAnsi"/>
          <w:sz w:val="22"/>
          <w:szCs w:val="22"/>
          <w:vertAlign w:val="baseline"/>
        </w:rPr>
        <w:t>W przypadku uznania, że przetwarzanie danych narusza przepisy RODO Przysługuje Pani/Panu prawo do wniesienia skargi do organu nadzorczego, tj. do Prezesa Urzędu Ochrony Danych Osobowych, ul. Stawki 2 00-193 Warszawa.</w:t>
      </w:r>
    </w:p>
    <w:sectPr w:rsidR="00C32A62" w:rsidRPr="00477799" w:rsidSect="0047779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0E6"/>
    <w:multiLevelType w:val="hybridMultilevel"/>
    <w:tmpl w:val="DD9E7664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E51"/>
    <w:multiLevelType w:val="hybridMultilevel"/>
    <w:tmpl w:val="657E0A92"/>
    <w:lvl w:ilvl="0" w:tplc="CDAA6B7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98B1A69"/>
    <w:multiLevelType w:val="hybridMultilevel"/>
    <w:tmpl w:val="CC740A54"/>
    <w:lvl w:ilvl="0" w:tplc="688066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F4952"/>
    <w:multiLevelType w:val="hybridMultilevel"/>
    <w:tmpl w:val="0D0C0332"/>
    <w:lvl w:ilvl="0" w:tplc="CDAA6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A62"/>
    <w:rsid w:val="00127521"/>
    <w:rsid w:val="002A02D6"/>
    <w:rsid w:val="00382806"/>
    <w:rsid w:val="00477799"/>
    <w:rsid w:val="00872EBF"/>
    <w:rsid w:val="00B54ED1"/>
    <w:rsid w:val="00BC4B1E"/>
    <w:rsid w:val="00C0278E"/>
    <w:rsid w:val="00C32A62"/>
    <w:rsid w:val="00E13375"/>
    <w:rsid w:val="00F601FD"/>
    <w:rsid w:val="00F90685"/>
    <w:rsid w:val="00FA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2A62"/>
    <w:rPr>
      <w:color w:val="0563C1"/>
      <w:u w:val="single"/>
    </w:rPr>
  </w:style>
  <w:style w:type="paragraph" w:styleId="Bezodstpw">
    <w:name w:val="No Spacing"/>
    <w:uiPriority w:val="1"/>
    <w:qFormat/>
    <w:rsid w:val="00C32A6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vertAlign w:val="superscript"/>
      <w:lang w:eastAsia="zh-CN"/>
    </w:rPr>
  </w:style>
  <w:style w:type="paragraph" w:styleId="Akapitzlist">
    <w:name w:val="List Paragraph"/>
    <w:basedOn w:val="Normalny"/>
    <w:uiPriority w:val="34"/>
    <w:qFormat/>
    <w:rsid w:val="00C32A6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33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2A62"/>
    <w:rPr>
      <w:color w:val="0563C1"/>
      <w:u w:val="single"/>
    </w:rPr>
  </w:style>
  <w:style w:type="paragraph" w:styleId="Bezodstpw">
    <w:name w:val="No Spacing"/>
    <w:uiPriority w:val="1"/>
    <w:qFormat/>
    <w:rsid w:val="00C32A6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vertAlign w:val="superscript"/>
      <w:lang w:eastAsia="zh-CN"/>
    </w:rPr>
  </w:style>
  <w:style w:type="paragraph" w:styleId="Akapitzlist">
    <w:name w:val="List Paragraph"/>
    <w:basedOn w:val="Normalny"/>
    <w:uiPriority w:val="34"/>
    <w:qFormat/>
    <w:rsid w:val="00C32A6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33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@mowkwid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Skowron</dc:creator>
  <cp:lastModifiedBy>KADRY</cp:lastModifiedBy>
  <cp:revision>5</cp:revision>
  <cp:lastPrinted>2023-02-16T10:53:00Z</cp:lastPrinted>
  <dcterms:created xsi:type="dcterms:W3CDTF">2023-02-13T07:55:00Z</dcterms:created>
  <dcterms:modified xsi:type="dcterms:W3CDTF">2023-02-24T07:47:00Z</dcterms:modified>
</cp:coreProperties>
</file>